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961FDC" w:rsidRDefault="00E45289" w:rsidP="00961FDC">
      <w:pPr>
        <w:tabs>
          <w:tab w:val="center" w:pos="4536"/>
          <w:tab w:val="right" w:pos="8280"/>
          <w:tab w:val="right" w:pos="9639"/>
        </w:tabs>
        <w:ind w:right="2"/>
        <w:rPr>
          <w:rFonts w:ascii="Arial" w:hAnsi="Arial" w:cs="Arial"/>
          <w:b/>
          <w:bCs/>
          <w:sz w:val="28"/>
          <w:szCs w:val="24"/>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val="en-GB"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61FDC">
        <w:rPr>
          <w:rFonts w:ascii="Arial" w:hAnsi="Arial" w:cs="Arial"/>
          <w:b/>
          <w:bCs/>
          <w:sz w:val="28"/>
        </w:rPr>
        <w:t xml:space="preserve">3GPP TSG RAN WG1 Meeting 91 </w:t>
      </w:r>
      <w:r w:rsidR="00961FDC">
        <w:rPr>
          <w:rFonts w:ascii="Arial" w:eastAsia="MS Mincho" w:hAnsi="Arial" w:cs="Arial"/>
          <w:b/>
          <w:bCs/>
          <w:sz w:val="28"/>
          <w:lang w:eastAsia="ja-JP"/>
        </w:rPr>
        <w:t xml:space="preserve">   </w:t>
      </w:r>
      <w:r w:rsidR="00961FDC">
        <w:rPr>
          <w:rFonts w:ascii="Arial" w:hAnsi="Arial" w:cs="Arial"/>
          <w:b/>
          <w:bCs/>
          <w:sz w:val="28"/>
        </w:rPr>
        <w:t xml:space="preserve">                                         </w:t>
      </w:r>
      <w:r w:rsidR="0022083C" w:rsidRPr="005A3F97">
        <w:rPr>
          <w:rFonts w:ascii="Arial" w:hAnsi="Arial" w:cs="Arial"/>
          <w:b/>
          <w:bCs/>
          <w:sz w:val="28"/>
        </w:rPr>
        <w:t>R1-171969</w:t>
      </w:r>
      <w:r w:rsidR="00667512">
        <w:rPr>
          <w:rFonts w:ascii="Arial" w:hAnsi="Arial" w:cs="Arial"/>
          <w:b/>
          <w:bCs/>
          <w:sz w:val="28"/>
        </w:rPr>
        <w:t>4</w:t>
      </w:r>
    </w:p>
    <w:p w:rsidR="003C346D" w:rsidRPr="00961FDC" w:rsidRDefault="00961FDC" w:rsidP="00961F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C35C98">
        <w:rPr>
          <w:b/>
        </w:rPr>
        <w:t>3.5</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B1030">
        <w:rPr>
          <w:b/>
        </w:rPr>
        <w:t xml:space="preserve">Discussion on rate </w:t>
      </w:r>
      <w:r w:rsidR="00C35C98">
        <w:rPr>
          <w:b/>
        </w:rPr>
        <w:t>matching</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Heading1"/>
        <w:jc w:val="left"/>
        <w:rPr>
          <w:lang w:eastAsia="zh-CN"/>
        </w:rPr>
      </w:pPr>
      <w:r>
        <w:rPr>
          <w:lang w:eastAsia="zh-CN"/>
        </w:rPr>
        <w:t>Introduction</w:t>
      </w:r>
    </w:p>
    <w:p w:rsidR="00FE2DA0" w:rsidRDefault="00C35C98" w:rsidP="00C35C98">
      <w:pPr>
        <w:jc w:val="left"/>
        <w:rPr>
          <w:lang w:eastAsia="zh-CN"/>
        </w:rPr>
      </w:pPr>
      <w:r>
        <w:rPr>
          <w:lang w:eastAsia="zh-CN"/>
        </w:rPr>
        <w:t>Regar</w:t>
      </w:r>
      <w:r w:rsidR="00AB1030">
        <w:rPr>
          <w:lang w:eastAsia="zh-CN"/>
        </w:rPr>
        <w:t xml:space="preserve">ding rate </w:t>
      </w:r>
      <w:r>
        <w:rPr>
          <w:lang w:eastAsia="zh-CN"/>
        </w:rPr>
        <w:t>matching around SS block, RAN1 has already reached the following agreements.</w:t>
      </w:r>
    </w:p>
    <w:tbl>
      <w:tblPr>
        <w:tblStyle w:val="TableGrid"/>
        <w:tblW w:w="0" w:type="auto"/>
        <w:tblLook w:val="04A0" w:firstRow="1" w:lastRow="0" w:firstColumn="1" w:lastColumn="0" w:noHBand="0" w:noVBand="1"/>
      </w:tblPr>
      <w:tblGrid>
        <w:gridCol w:w="9307"/>
      </w:tblGrid>
      <w:tr w:rsidR="00C35C98" w:rsidTr="00C35C98">
        <w:tc>
          <w:tcPr>
            <w:tcW w:w="9307" w:type="dxa"/>
          </w:tcPr>
          <w:p w:rsidR="00474BBF" w:rsidRPr="00A46185" w:rsidRDefault="00474BBF" w:rsidP="00A46185">
            <w:pPr>
              <w:tabs>
                <w:tab w:val="left" w:pos="720"/>
              </w:tabs>
              <w:spacing w:after="43"/>
              <w:rPr>
                <w:sz w:val="20"/>
                <w:szCs w:val="20"/>
              </w:rPr>
            </w:pPr>
            <w:r w:rsidRPr="00A46185">
              <w:rPr>
                <w:sz w:val="20"/>
                <w:szCs w:val="20"/>
                <w:highlight w:val="green"/>
              </w:rPr>
              <w:t>Agreements (RAN1 AH 1709):</w:t>
            </w:r>
            <w:r w:rsidR="00EC5FE9">
              <w:rPr>
                <w:sz w:val="20"/>
                <w:szCs w:val="20"/>
                <w:highlight w:val="green"/>
              </w:rPr>
              <w:fldChar w:fldCharType="begin"/>
            </w:r>
            <w:r w:rsidR="00EC5FE9">
              <w:rPr>
                <w:sz w:val="20"/>
                <w:szCs w:val="20"/>
                <w:highlight w:val="green"/>
              </w:rPr>
              <w:instrText xml:space="preserve"> REF _Ref494215420 \r \h </w:instrText>
            </w:r>
            <w:r w:rsidR="00EC5FE9">
              <w:rPr>
                <w:sz w:val="20"/>
                <w:szCs w:val="20"/>
                <w:highlight w:val="green"/>
              </w:rPr>
            </w:r>
            <w:r w:rsidR="00EC5FE9">
              <w:rPr>
                <w:sz w:val="20"/>
                <w:szCs w:val="20"/>
                <w:highlight w:val="green"/>
              </w:rPr>
              <w:fldChar w:fldCharType="separate"/>
            </w:r>
            <w:r w:rsidR="00EC5FE9">
              <w:rPr>
                <w:sz w:val="20"/>
                <w:szCs w:val="20"/>
                <w:highlight w:val="green"/>
              </w:rPr>
              <w:t>[1]</w:t>
            </w:r>
            <w:r w:rsidR="00EC5FE9">
              <w:rPr>
                <w:sz w:val="20"/>
                <w:szCs w:val="20"/>
                <w:highlight w:val="green"/>
              </w:rPr>
              <w:fldChar w:fldCharType="end"/>
            </w:r>
          </w:p>
          <w:p w:rsidR="00474BBF" w:rsidRPr="00A46185" w:rsidRDefault="00474BBF" w:rsidP="00A46185">
            <w:pPr>
              <w:numPr>
                <w:ilvl w:val="0"/>
                <w:numId w:val="14"/>
              </w:numPr>
              <w:autoSpaceDE/>
              <w:autoSpaceDN/>
              <w:adjustRightInd/>
              <w:snapToGrid/>
              <w:spacing w:after="43"/>
              <w:jc w:val="left"/>
              <w:rPr>
                <w:sz w:val="20"/>
                <w:szCs w:val="20"/>
              </w:rPr>
            </w:pPr>
            <w:r w:rsidRPr="00A46185">
              <w:rPr>
                <w:sz w:val="20"/>
                <w:szCs w:val="20"/>
              </w:rPr>
              <w:t>For rate matching purpose</w:t>
            </w:r>
          </w:p>
          <w:p w:rsidR="00474BBF" w:rsidRPr="00A46185" w:rsidRDefault="00474BBF" w:rsidP="00A46185">
            <w:pPr>
              <w:numPr>
                <w:ilvl w:val="1"/>
                <w:numId w:val="14"/>
              </w:numPr>
              <w:autoSpaceDE/>
              <w:autoSpaceDN/>
              <w:adjustRightInd/>
              <w:snapToGrid/>
              <w:spacing w:after="43"/>
              <w:jc w:val="left"/>
              <w:rPr>
                <w:sz w:val="20"/>
                <w:szCs w:val="20"/>
              </w:rPr>
            </w:pPr>
            <w:r w:rsidRPr="00A46185">
              <w:rPr>
                <w:sz w:val="20"/>
                <w:szCs w:val="20"/>
              </w:rPr>
              <w:t>For UE specific PDSCH and UE specific CORESET</w:t>
            </w:r>
          </w:p>
          <w:p w:rsidR="00474BBF" w:rsidRPr="00A46185" w:rsidRDefault="00474BBF" w:rsidP="00A46185">
            <w:pPr>
              <w:numPr>
                <w:ilvl w:val="2"/>
                <w:numId w:val="14"/>
              </w:numPr>
              <w:autoSpaceDE/>
              <w:autoSpaceDN/>
              <w:adjustRightInd/>
              <w:snapToGrid/>
              <w:spacing w:after="43"/>
              <w:jc w:val="left"/>
              <w:rPr>
                <w:sz w:val="20"/>
                <w:szCs w:val="20"/>
              </w:rPr>
            </w:pPr>
            <w:r w:rsidRPr="00A46185">
              <w:rPr>
                <w:sz w:val="20"/>
                <w:szCs w:val="20"/>
              </w:rPr>
              <w:t xml:space="preserve">If the UE has received no bitmap through RRC signalling, the UE assumes SS/PBCH block transmission according to the signalling in RMSI </w:t>
            </w:r>
          </w:p>
          <w:p w:rsidR="00474BBF" w:rsidRPr="00A46185" w:rsidRDefault="00474BBF" w:rsidP="00A46185">
            <w:pPr>
              <w:numPr>
                <w:ilvl w:val="2"/>
                <w:numId w:val="14"/>
              </w:numPr>
              <w:autoSpaceDE/>
              <w:autoSpaceDN/>
              <w:adjustRightInd/>
              <w:snapToGrid/>
              <w:spacing w:after="43"/>
              <w:jc w:val="left"/>
              <w:rPr>
                <w:sz w:val="20"/>
                <w:szCs w:val="20"/>
              </w:rPr>
            </w:pPr>
            <w:r w:rsidRPr="00A46185">
              <w:rPr>
                <w:sz w:val="20"/>
                <w:szCs w:val="20"/>
              </w:rPr>
              <w:t xml:space="preserve">If the UE has received a bitmap through RRC signalling, the UE assumes SS/PBCH block transmission according to the bitmap in RRC based signalling </w:t>
            </w:r>
          </w:p>
          <w:p w:rsidR="00474BBF" w:rsidRPr="00A46185" w:rsidRDefault="00474BBF" w:rsidP="00A46185">
            <w:pPr>
              <w:numPr>
                <w:ilvl w:val="1"/>
                <w:numId w:val="14"/>
              </w:numPr>
              <w:autoSpaceDE/>
              <w:autoSpaceDN/>
              <w:adjustRightInd/>
              <w:snapToGrid/>
              <w:spacing w:after="43"/>
              <w:jc w:val="left"/>
              <w:rPr>
                <w:sz w:val="20"/>
                <w:szCs w:val="20"/>
              </w:rPr>
            </w:pPr>
            <w:r w:rsidRPr="00A46185">
              <w:rPr>
                <w:sz w:val="20"/>
                <w:szCs w:val="20"/>
              </w:rPr>
              <w:t>For PDSCH carrying RMSI and the corresponding PDCCH CORESET, the UE assumes that no SS block is transmitted in the allocated resources</w:t>
            </w:r>
          </w:p>
          <w:p w:rsidR="00474BBF" w:rsidRPr="00A46185" w:rsidRDefault="00474BBF" w:rsidP="00A46185">
            <w:pPr>
              <w:numPr>
                <w:ilvl w:val="1"/>
                <w:numId w:val="14"/>
              </w:numPr>
              <w:autoSpaceDE/>
              <w:autoSpaceDN/>
              <w:adjustRightInd/>
              <w:snapToGrid/>
              <w:spacing w:after="43"/>
              <w:jc w:val="left"/>
              <w:rPr>
                <w:sz w:val="20"/>
                <w:szCs w:val="20"/>
              </w:rPr>
            </w:pPr>
            <w:r w:rsidRPr="00A46185">
              <w:rPr>
                <w:sz w:val="20"/>
                <w:szCs w:val="20"/>
                <w:highlight w:val="darkYellow"/>
              </w:rPr>
              <w:t>Working assumption:</w:t>
            </w:r>
            <w:r w:rsidRPr="00A46185">
              <w:rPr>
                <w:sz w:val="20"/>
                <w:szCs w:val="20"/>
              </w:rPr>
              <w:t xml:space="preserve"> For other channels, the UE assumes SS/PBCH block transmission according to the signalling in RMSI</w:t>
            </w:r>
          </w:p>
          <w:p w:rsidR="00474BBF" w:rsidRPr="00A46185" w:rsidRDefault="00474BBF" w:rsidP="00A46185">
            <w:pPr>
              <w:numPr>
                <w:ilvl w:val="2"/>
                <w:numId w:val="14"/>
              </w:numPr>
              <w:autoSpaceDE/>
              <w:autoSpaceDN/>
              <w:adjustRightInd/>
              <w:snapToGrid/>
              <w:spacing w:after="43"/>
              <w:jc w:val="left"/>
              <w:rPr>
                <w:sz w:val="20"/>
                <w:szCs w:val="20"/>
              </w:rPr>
            </w:pPr>
            <w:r w:rsidRPr="00A46185">
              <w:rPr>
                <w:sz w:val="20"/>
                <w:szCs w:val="20"/>
              </w:rPr>
              <w:t>FFS: Confirm for each channel</w:t>
            </w:r>
          </w:p>
          <w:p w:rsidR="00474BBF" w:rsidRPr="00A46185" w:rsidRDefault="00474BBF" w:rsidP="00A46185">
            <w:pPr>
              <w:numPr>
                <w:ilvl w:val="2"/>
                <w:numId w:val="14"/>
              </w:numPr>
              <w:autoSpaceDE/>
              <w:autoSpaceDN/>
              <w:adjustRightInd/>
              <w:snapToGrid/>
              <w:spacing w:after="43"/>
              <w:jc w:val="left"/>
              <w:rPr>
                <w:sz w:val="20"/>
                <w:szCs w:val="20"/>
              </w:rPr>
            </w:pPr>
            <w:r w:rsidRPr="00A46185">
              <w:rPr>
                <w:sz w:val="20"/>
                <w:szCs w:val="20"/>
              </w:rPr>
              <w:t>The signalling in RMSI is only for the associated SS/PBCH block</w:t>
            </w:r>
          </w:p>
          <w:p w:rsidR="00474BBF" w:rsidRPr="00A46185" w:rsidRDefault="00474BBF" w:rsidP="00A46185">
            <w:pPr>
              <w:numPr>
                <w:ilvl w:val="0"/>
                <w:numId w:val="14"/>
              </w:numPr>
              <w:autoSpaceDE/>
              <w:autoSpaceDN/>
              <w:adjustRightInd/>
              <w:snapToGrid/>
              <w:spacing w:after="43"/>
              <w:jc w:val="left"/>
              <w:rPr>
                <w:sz w:val="20"/>
                <w:szCs w:val="20"/>
              </w:rPr>
            </w:pPr>
            <w:r w:rsidRPr="00A46185">
              <w:rPr>
                <w:sz w:val="20"/>
                <w:szCs w:val="20"/>
              </w:rPr>
              <w:t>FFS: Other uses of the signalled SS/PBCH block indication in RMSI and/or RRC</w:t>
            </w:r>
          </w:p>
          <w:p w:rsidR="00474BBF" w:rsidRPr="00A46185" w:rsidRDefault="00474BBF" w:rsidP="00A46185">
            <w:pPr>
              <w:spacing w:after="43"/>
              <w:rPr>
                <w:sz w:val="20"/>
                <w:szCs w:val="20"/>
              </w:rPr>
            </w:pPr>
            <w:r w:rsidRPr="00A46185">
              <w:rPr>
                <w:sz w:val="20"/>
                <w:szCs w:val="20"/>
                <w:highlight w:val="green"/>
              </w:rPr>
              <w:t>Agreements (RAN1 AH 1709):</w:t>
            </w:r>
          </w:p>
          <w:p w:rsidR="00474BBF" w:rsidRPr="00A46185" w:rsidRDefault="00474BBF" w:rsidP="00A46185">
            <w:pPr>
              <w:numPr>
                <w:ilvl w:val="0"/>
                <w:numId w:val="13"/>
              </w:numPr>
              <w:autoSpaceDE/>
              <w:autoSpaceDN/>
              <w:adjustRightInd/>
              <w:snapToGrid/>
              <w:spacing w:after="43"/>
              <w:jc w:val="left"/>
              <w:rPr>
                <w:sz w:val="20"/>
                <w:szCs w:val="20"/>
              </w:rPr>
            </w:pPr>
            <w:r w:rsidRPr="00A46185">
              <w:rPr>
                <w:sz w:val="20"/>
                <w:szCs w:val="20"/>
              </w:rPr>
              <w:t xml:space="preserve">Confirm working assumption of: </w:t>
            </w:r>
          </w:p>
          <w:p w:rsidR="00474BBF" w:rsidRPr="00A46185" w:rsidRDefault="00474BBF" w:rsidP="00A46185">
            <w:pPr>
              <w:numPr>
                <w:ilvl w:val="1"/>
                <w:numId w:val="13"/>
              </w:numPr>
              <w:autoSpaceDE/>
              <w:autoSpaceDN/>
              <w:adjustRightInd/>
              <w:snapToGrid/>
              <w:spacing w:after="43"/>
              <w:jc w:val="left"/>
              <w:rPr>
                <w:sz w:val="20"/>
                <w:szCs w:val="20"/>
              </w:rPr>
            </w:pPr>
            <w:r w:rsidRPr="00A46185">
              <w:rPr>
                <w:rFonts w:eastAsia="MS Mincho"/>
                <w:sz w:val="20"/>
                <w:szCs w:val="20"/>
                <w:lang w:eastAsia="ja-JP"/>
              </w:rPr>
              <w:t xml:space="preserve">UE-specific RRC signaling with full bitmap </w:t>
            </w:r>
            <w:r w:rsidRPr="00A46185">
              <w:rPr>
                <w:rFonts w:eastAsia="MS Mincho" w:hint="eastAsia"/>
                <w:sz w:val="20"/>
                <w:szCs w:val="20"/>
                <w:lang w:eastAsia="ja-JP"/>
              </w:rPr>
              <w:t>can be</w:t>
            </w:r>
            <w:r w:rsidRPr="00A46185">
              <w:rPr>
                <w:rFonts w:eastAsia="MS Mincho"/>
                <w:sz w:val="20"/>
                <w:szCs w:val="20"/>
                <w:lang w:eastAsia="ja-JP"/>
              </w:rPr>
              <w:t xml:space="preserve"> used for indicating the actually transmitted SS blocks for both sub6GHz and over6GHz cases</w:t>
            </w:r>
          </w:p>
          <w:p w:rsidR="00474BBF" w:rsidRPr="00A46185" w:rsidRDefault="00474BBF" w:rsidP="00A46185">
            <w:pPr>
              <w:numPr>
                <w:ilvl w:val="1"/>
                <w:numId w:val="13"/>
              </w:numPr>
              <w:autoSpaceDE/>
              <w:autoSpaceDN/>
              <w:adjustRightInd/>
              <w:snapToGrid/>
              <w:spacing w:after="43"/>
              <w:jc w:val="left"/>
              <w:rPr>
                <w:sz w:val="20"/>
                <w:szCs w:val="20"/>
              </w:rPr>
            </w:pPr>
            <w:r w:rsidRPr="00A46185">
              <w:rPr>
                <w:rFonts w:eastAsia="MS Mincho" w:hint="eastAsia"/>
                <w:sz w:val="20"/>
                <w:szCs w:val="20"/>
                <w:lang w:eastAsia="ja-JP"/>
              </w:rPr>
              <w:t>T</w:t>
            </w:r>
            <w:r w:rsidRPr="00A46185">
              <w:rPr>
                <w:rFonts w:eastAsia="MS Mincho"/>
                <w:sz w:val="20"/>
                <w:szCs w:val="20"/>
                <w:lang w:eastAsia="ja-JP"/>
              </w:rPr>
              <w:t>he</w:t>
            </w:r>
            <w:r w:rsidRPr="00A46185">
              <w:rPr>
                <w:rFonts w:eastAsia="MS Mincho" w:hint="eastAsia"/>
                <w:sz w:val="20"/>
                <w:szCs w:val="20"/>
                <w:lang w:eastAsia="ja-JP"/>
              </w:rPr>
              <w:t xml:space="preserve"> actually transmitted SS blocks is indicated in RMSI </w:t>
            </w:r>
            <w:r w:rsidRPr="00A46185">
              <w:rPr>
                <w:rFonts w:eastAsia="MS Mincho"/>
                <w:sz w:val="20"/>
                <w:szCs w:val="20"/>
                <w:lang w:eastAsia="ja-JP"/>
              </w:rPr>
              <w:t>for both sub6GHz and over6GHz cases</w:t>
            </w:r>
          </w:p>
          <w:p w:rsidR="00474BBF" w:rsidRPr="00A46185" w:rsidRDefault="00474BBF" w:rsidP="00A46185">
            <w:pPr>
              <w:numPr>
                <w:ilvl w:val="2"/>
                <w:numId w:val="13"/>
              </w:numPr>
              <w:autoSpaceDE/>
              <w:autoSpaceDN/>
              <w:adjustRightInd/>
              <w:snapToGrid/>
              <w:spacing w:after="43"/>
              <w:jc w:val="left"/>
              <w:rPr>
                <w:rFonts w:eastAsia="MS Mincho"/>
                <w:sz w:val="20"/>
                <w:szCs w:val="20"/>
                <w:lang w:eastAsia="ja-JP"/>
              </w:rPr>
            </w:pPr>
            <w:r w:rsidRPr="00A46185">
              <w:rPr>
                <w:rFonts w:eastAsia="MS Mincho" w:hint="eastAsia"/>
                <w:sz w:val="20"/>
                <w:szCs w:val="20"/>
                <w:lang w:eastAsia="ja-JP"/>
              </w:rPr>
              <w:t>Indication is in compressed form in above 6 GHz case</w:t>
            </w:r>
          </w:p>
          <w:p w:rsidR="00474BBF" w:rsidRPr="00A46185" w:rsidRDefault="00474BBF" w:rsidP="00A46185">
            <w:pPr>
              <w:numPr>
                <w:ilvl w:val="1"/>
                <w:numId w:val="13"/>
              </w:numPr>
              <w:autoSpaceDE/>
              <w:autoSpaceDN/>
              <w:adjustRightInd/>
              <w:snapToGrid/>
              <w:spacing w:after="43"/>
              <w:jc w:val="left"/>
              <w:rPr>
                <w:rFonts w:eastAsia="MS Mincho"/>
                <w:sz w:val="20"/>
                <w:szCs w:val="20"/>
                <w:lang w:eastAsia="ja-JP"/>
              </w:rPr>
            </w:pPr>
            <w:r w:rsidRPr="00A46185">
              <w:rPr>
                <w:rFonts w:eastAsia="MS Mincho" w:hint="eastAsia"/>
                <w:sz w:val="20"/>
                <w:szCs w:val="20"/>
                <w:lang w:eastAsia="ja-JP"/>
              </w:rPr>
              <w:t>Indicated resources are reserved for actually transmitted SS blocks</w:t>
            </w:r>
          </w:p>
          <w:p w:rsidR="00474BBF" w:rsidRPr="00A46185" w:rsidRDefault="00474BBF" w:rsidP="00A46185">
            <w:pPr>
              <w:numPr>
                <w:ilvl w:val="2"/>
                <w:numId w:val="13"/>
              </w:numPr>
              <w:autoSpaceDE/>
              <w:autoSpaceDN/>
              <w:adjustRightInd/>
              <w:snapToGrid/>
              <w:spacing w:after="43"/>
              <w:jc w:val="left"/>
              <w:rPr>
                <w:rFonts w:eastAsia="MS Mincho"/>
                <w:sz w:val="20"/>
                <w:szCs w:val="20"/>
                <w:lang w:eastAsia="ja-JP"/>
              </w:rPr>
            </w:pPr>
            <w:r w:rsidRPr="00A46185">
              <w:rPr>
                <w:rFonts w:eastAsia="MS Mincho"/>
                <w:sz w:val="20"/>
                <w:szCs w:val="20"/>
                <w:lang w:eastAsia="ja-JP"/>
              </w:rPr>
              <w:t>Data channels are rate matched around actually transmitted SS blocks</w:t>
            </w:r>
          </w:p>
          <w:p w:rsidR="00A46185" w:rsidRPr="00A46185" w:rsidRDefault="00A46185" w:rsidP="00A46185">
            <w:pPr>
              <w:spacing w:after="43"/>
              <w:rPr>
                <w:b/>
                <w:sz w:val="20"/>
                <w:szCs w:val="20"/>
                <w:highlight w:val="green"/>
                <w:lang w:eastAsia="x-none"/>
              </w:rPr>
            </w:pPr>
            <w:r w:rsidRPr="00A46185">
              <w:rPr>
                <w:b/>
                <w:sz w:val="20"/>
                <w:szCs w:val="20"/>
                <w:highlight w:val="green"/>
                <w:lang w:eastAsia="x-none"/>
              </w:rPr>
              <w:t>Agreement</w:t>
            </w:r>
            <w:r w:rsidR="0054795C">
              <w:rPr>
                <w:b/>
                <w:sz w:val="20"/>
                <w:szCs w:val="20"/>
                <w:highlight w:val="green"/>
                <w:lang w:eastAsia="x-none"/>
              </w:rPr>
              <w:t xml:space="preserve"> (RAN1#90b)</w:t>
            </w:r>
            <w:r w:rsidRPr="00A46185">
              <w:rPr>
                <w:b/>
                <w:sz w:val="20"/>
                <w:szCs w:val="20"/>
                <w:highlight w:val="green"/>
                <w:lang w:eastAsia="x-none"/>
              </w:rPr>
              <w:t>:</w:t>
            </w:r>
            <w:r w:rsidR="00EC5FE9">
              <w:rPr>
                <w:b/>
                <w:sz w:val="20"/>
                <w:szCs w:val="20"/>
                <w:highlight w:val="green"/>
                <w:lang w:eastAsia="x-none"/>
              </w:rPr>
              <w:fldChar w:fldCharType="begin"/>
            </w:r>
            <w:r w:rsidR="00EC5FE9">
              <w:rPr>
                <w:b/>
                <w:sz w:val="20"/>
                <w:szCs w:val="20"/>
                <w:highlight w:val="green"/>
                <w:lang w:eastAsia="x-none"/>
              </w:rPr>
              <w:instrText xml:space="preserve"> REF _Ref498510366 \r \h </w:instrText>
            </w:r>
            <w:r w:rsidR="00EC5FE9">
              <w:rPr>
                <w:b/>
                <w:sz w:val="20"/>
                <w:szCs w:val="20"/>
                <w:highlight w:val="green"/>
                <w:lang w:eastAsia="x-none"/>
              </w:rPr>
            </w:r>
            <w:r w:rsidR="00EC5FE9">
              <w:rPr>
                <w:b/>
                <w:sz w:val="20"/>
                <w:szCs w:val="20"/>
                <w:highlight w:val="green"/>
                <w:lang w:eastAsia="x-none"/>
              </w:rPr>
              <w:fldChar w:fldCharType="separate"/>
            </w:r>
            <w:r w:rsidR="00EC5FE9">
              <w:rPr>
                <w:b/>
                <w:sz w:val="20"/>
                <w:szCs w:val="20"/>
                <w:highlight w:val="green"/>
                <w:lang w:eastAsia="x-none"/>
              </w:rPr>
              <w:t>[2]</w:t>
            </w:r>
            <w:r w:rsidR="00EC5FE9">
              <w:rPr>
                <w:b/>
                <w:sz w:val="20"/>
                <w:szCs w:val="20"/>
                <w:highlight w:val="green"/>
                <w:lang w:eastAsia="x-none"/>
              </w:rPr>
              <w:fldChar w:fldCharType="end"/>
            </w:r>
          </w:p>
          <w:p w:rsidR="00A46185" w:rsidRPr="00A46185" w:rsidRDefault="00A46185" w:rsidP="00A46185">
            <w:pPr>
              <w:pStyle w:val="RAN1text"/>
              <w:spacing w:after="43"/>
              <w:rPr>
                <w:szCs w:val="20"/>
              </w:rPr>
            </w:pPr>
            <w:r w:rsidRPr="00A46185">
              <w:rPr>
                <w:szCs w:val="20"/>
              </w:rPr>
              <w:t>When SS block and PDSCH are scheduled in the same symbols, DMRS and SS block can be in a same symbol.</w:t>
            </w:r>
          </w:p>
          <w:p w:rsidR="00A46185" w:rsidRPr="00A46185" w:rsidRDefault="00A46185" w:rsidP="00A46185">
            <w:pPr>
              <w:pStyle w:val="RAN1bullet1"/>
              <w:spacing w:after="43"/>
              <w:rPr>
                <w:szCs w:val="20"/>
              </w:rPr>
            </w:pPr>
            <w:r w:rsidRPr="00A46185">
              <w:rPr>
                <w:szCs w:val="20"/>
              </w:rPr>
              <w:t>Above applies at least for the case where DMRS and SS block are not overlapping in the frequency domain</w:t>
            </w:r>
          </w:p>
          <w:p w:rsidR="00A46185" w:rsidRPr="00A46185" w:rsidRDefault="00A46185" w:rsidP="00A46185">
            <w:pPr>
              <w:pStyle w:val="RAN1bullet1"/>
              <w:spacing w:after="43"/>
              <w:rPr>
                <w:szCs w:val="20"/>
              </w:rPr>
            </w:pPr>
            <w:bookmarkStart w:id="1" w:name="_Hlk495360026"/>
            <w:r w:rsidRPr="00A46185">
              <w:rPr>
                <w:szCs w:val="20"/>
              </w:rPr>
              <w:t>Above applies at least for the case where SS block and DMRS are spatially QCL-ed</w:t>
            </w:r>
          </w:p>
          <w:bookmarkEnd w:id="1"/>
          <w:p w:rsidR="00C35C98" w:rsidRPr="00A46185" w:rsidRDefault="00A46185" w:rsidP="00A46185">
            <w:pPr>
              <w:pStyle w:val="RAN1bullet1"/>
              <w:spacing w:after="43"/>
              <w:rPr>
                <w:szCs w:val="20"/>
              </w:rPr>
            </w:pPr>
            <w:r w:rsidRPr="00A46185">
              <w:rPr>
                <w:szCs w:val="20"/>
              </w:rPr>
              <w:t>Above applies at least for the case where the same subcarrier spacing is used for SS block and DMRS</w:t>
            </w:r>
          </w:p>
        </w:tc>
      </w:tr>
    </w:tbl>
    <w:p w:rsidR="00C35C98" w:rsidRDefault="00C35C98" w:rsidP="00C35C98">
      <w:pPr>
        <w:jc w:val="left"/>
        <w:rPr>
          <w:lang w:eastAsia="zh-CN"/>
        </w:rPr>
      </w:pPr>
    </w:p>
    <w:p w:rsidR="00282772" w:rsidRDefault="00A46185" w:rsidP="009D47B0">
      <w:pPr>
        <w:jc w:val="left"/>
        <w:rPr>
          <w:lang w:eastAsia="zh-CN"/>
        </w:rPr>
      </w:pPr>
      <w:r>
        <w:rPr>
          <w:lang w:eastAsia="zh-CN"/>
        </w:rPr>
        <w:t>Meanwhile, we had this agreement on floating SS block, whose PRB grid is offset by a few subcarriers to the common PRB grid within a carrier.</w:t>
      </w:r>
    </w:p>
    <w:tbl>
      <w:tblPr>
        <w:tblStyle w:val="TableGrid"/>
        <w:tblW w:w="0" w:type="auto"/>
        <w:tblLook w:val="04A0" w:firstRow="1" w:lastRow="0" w:firstColumn="1" w:lastColumn="0" w:noHBand="0" w:noVBand="1"/>
      </w:tblPr>
      <w:tblGrid>
        <w:gridCol w:w="9307"/>
      </w:tblGrid>
      <w:tr w:rsidR="00C81208" w:rsidTr="00C81208">
        <w:tc>
          <w:tcPr>
            <w:tcW w:w="9307" w:type="dxa"/>
          </w:tcPr>
          <w:p w:rsidR="00C81208" w:rsidRPr="00C81208" w:rsidRDefault="00C81208" w:rsidP="00C81208">
            <w:pPr>
              <w:rPr>
                <w:sz w:val="20"/>
                <w:szCs w:val="20"/>
              </w:rPr>
            </w:pPr>
            <w:r w:rsidRPr="00C81208">
              <w:rPr>
                <w:sz w:val="20"/>
                <w:szCs w:val="20"/>
                <w:highlight w:val="green"/>
              </w:rPr>
              <w:t>Agreements</w:t>
            </w:r>
            <w:r w:rsidR="0054795C">
              <w:rPr>
                <w:sz w:val="20"/>
                <w:szCs w:val="20"/>
                <w:highlight w:val="green"/>
              </w:rPr>
              <w:t xml:space="preserve"> (RAN1 AH 1709)</w:t>
            </w:r>
            <w:r w:rsidRPr="00C81208">
              <w:rPr>
                <w:sz w:val="20"/>
                <w:szCs w:val="20"/>
                <w:highlight w:val="green"/>
              </w:rPr>
              <w:t>:</w:t>
            </w:r>
            <w:r w:rsidR="00EC5FE9">
              <w:rPr>
                <w:sz w:val="20"/>
                <w:szCs w:val="20"/>
                <w:highlight w:val="green"/>
              </w:rPr>
              <w:fldChar w:fldCharType="begin"/>
            </w:r>
            <w:r w:rsidR="00EC5FE9">
              <w:rPr>
                <w:sz w:val="20"/>
                <w:szCs w:val="20"/>
                <w:highlight w:val="green"/>
              </w:rPr>
              <w:instrText xml:space="preserve"> REF _Ref494215420 \r \h </w:instrText>
            </w:r>
            <w:r w:rsidR="00EC5FE9">
              <w:rPr>
                <w:sz w:val="20"/>
                <w:szCs w:val="20"/>
                <w:highlight w:val="green"/>
              </w:rPr>
            </w:r>
            <w:r w:rsidR="00EC5FE9">
              <w:rPr>
                <w:sz w:val="20"/>
                <w:szCs w:val="20"/>
                <w:highlight w:val="green"/>
              </w:rPr>
              <w:fldChar w:fldCharType="separate"/>
            </w:r>
            <w:r w:rsidR="00EC5FE9">
              <w:rPr>
                <w:sz w:val="20"/>
                <w:szCs w:val="20"/>
                <w:highlight w:val="green"/>
              </w:rPr>
              <w:t>[1]</w:t>
            </w:r>
            <w:r w:rsidR="00EC5FE9">
              <w:rPr>
                <w:sz w:val="20"/>
                <w:szCs w:val="20"/>
                <w:highlight w:val="green"/>
              </w:rPr>
              <w:fldChar w:fldCharType="end"/>
            </w:r>
          </w:p>
          <w:p w:rsidR="00C81208" w:rsidRPr="00C81208" w:rsidRDefault="00C81208" w:rsidP="00C81208">
            <w:pPr>
              <w:numPr>
                <w:ilvl w:val="0"/>
                <w:numId w:val="15"/>
              </w:numPr>
              <w:autoSpaceDE/>
              <w:autoSpaceDN/>
              <w:adjustRightInd/>
              <w:snapToGrid/>
              <w:spacing w:after="0"/>
              <w:jc w:val="left"/>
              <w:rPr>
                <w:b/>
                <w:sz w:val="20"/>
                <w:szCs w:val="20"/>
              </w:rPr>
            </w:pPr>
            <w:r w:rsidRPr="00C81208">
              <w:rPr>
                <w:sz w:val="20"/>
                <w:szCs w:val="20"/>
              </w:rPr>
              <w:t>The entire SS/PBCH block can offset from the resource block grid</w:t>
            </w:r>
          </w:p>
          <w:p w:rsidR="00C81208" w:rsidRPr="00C81208" w:rsidRDefault="00C81208" w:rsidP="00C81208">
            <w:pPr>
              <w:numPr>
                <w:ilvl w:val="0"/>
                <w:numId w:val="15"/>
              </w:numPr>
              <w:autoSpaceDE/>
              <w:autoSpaceDN/>
              <w:adjustRightInd/>
              <w:snapToGrid/>
              <w:spacing w:after="0"/>
              <w:jc w:val="left"/>
              <w:rPr>
                <w:b/>
                <w:sz w:val="20"/>
                <w:szCs w:val="20"/>
              </w:rPr>
            </w:pPr>
            <w:r w:rsidRPr="00C81208">
              <w:rPr>
                <w:sz w:val="20"/>
                <w:szCs w:val="20"/>
              </w:rPr>
              <w:t>Indicate the offset of the SS/PBCH block in the BCH</w:t>
            </w:r>
          </w:p>
          <w:p w:rsidR="00C81208" w:rsidRPr="00C81208" w:rsidRDefault="00C81208" w:rsidP="00C81208">
            <w:pPr>
              <w:numPr>
                <w:ilvl w:val="1"/>
                <w:numId w:val="15"/>
              </w:numPr>
              <w:autoSpaceDE/>
              <w:autoSpaceDN/>
              <w:adjustRightInd/>
              <w:snapToGrid/>
              <w:spacing w:after="0"/>
              <w:jc w:val="left"/>
              <w:rPr>
                <w:b/>
                <w:sz w:val="20"/>
                <w:szCs w:val="20"/>
              </w:rPr>
            </w:pPr>
            <w:r w:rsidRPr="00C81208">
              <w:rPr>
                <w:sz w:val="20"/>
                <w:szCs w:val="20"/>
              </w:rPr>
              <w:t>Offset is in the number of subcarriers of the SS/PBCH block numerology</w:t>
            </w:r>
          </w:p>
          <w:p w:rsidR="00C81208" w:rsidRPr="00C81208" w:rsidRDefault="00C81208" w:rsidP="009D47B0">
            <w:pPr>
              <w:numPr>
                <w:ilvl w:val="0"/>
                <w:numId w:val="15"/>
              </w:numPr>
              <w:autoSpaceDE/>
              <w:autoSpaceDN/>
              <w:adjustRightInd/>
              <w:snapToGrid/>
              <w:spacing w:after="0"/>
              <w:jc w:val="left"/>
              <w:rPr>
                <w:szCs w:val="20"/>
                <w:highlight w:val="green"/>
              </w:rPr>
            </w:pPr>
            <w:r w:rsidRPr="00C81208">
              <w:rPr>
                <w:sz w:val="20"/>
                <w:szCs w:val="20"/>
              </w:rPr>
              <w:t xml:space="preserve">Send a reply LS to RAN4 – Asbjorn (Ericsson), which is drafted in </w:t>
            </w:r>
            <w:hyperlink r:id="rId8" w:history="1">
              <w:r w:rsidRPr="00C81208">
                <w:rPr>
                  <w:rStyle w:val="Hyperlink"/>
                  <w:b/>
                  <w:sz w:val="20"/>
                  <w:szCs w:val="20"/>
                </w:rPr>
                <w:t>R1-1716834</w:t>
              </w:r>
            </w:hyperlink>
            <w:r w:rsidRPr="00C81208">
              <w:rPr>
                <w:sz w:val="20"/>
                <w:szCs w:val="20"/>
              </w:rPr>
              <w:t>, which is agreed in</w:t>
            </w:r>
            <w:r w:rsidRPr="00C81208">
              <w:rPr>
                <w:b/>
                <w:sz w:val="20"/>
                <w:szCs w:val="20"/>
              </w:rPr>
              <w:t xml:space="preserve"> </w:t>
            </w:r>
            <w:r w:rsidRPr="00C81208">
              <w:rPr>
                <w:sz w:val="20"/>
                <w:szCs w:val="20"/>
                <w:highlight w:val="green"/>
              </w:rPr>
              <w:t>R1-1716906</w:t>
            </w:r>
          </w:p>
        </w:tc>
      </w:tr>
    </w:tbl>
    <w:p w:rsidR="00A46185" w:rsidRDefault="00A46185" w:rsidP="009D47B0">
      <w:pPr>
        <w:jc w:val="left"/>
        <w:rPr>
          <w:lang w:eastAsia="zh-CN"/>
        </w:rPr>
      </w:pPr>
    </w:p>
    <w:p w:rsidR="00A43203" w:rsidRPr="00A46185" w:rsidRDefault="00A43203" w:rsidP="009D47B0">
      <w:pPr>
        <w:jc w:val="left"/>
        <w:rPr>
          <w:lang w:eastAsia="zh-CN"/>
        </w:rPr>
      </w:pPr>
      <w:r>
        <w:rPr>
          <w:lang w:eastAsia="zh-CN"/>
        </w:rPr>
        <w:lastRenderedPageBreak/>
        <w:t>In this contribution, we are going to discuss the problems of rate</w:t>
      </w:r>
      <w:r w:rsidR="00AB1030">
        <w:rPr>
          <w:lang w:eastAsia="zh-CN"/>
        </w:rPr>
        <w:t xml:space="preserve"> </w:t>
      </w:r>
      <w:r>
        <w:rPr>
          <w:lang w:eastAsia="zh-CN"/>
        </w:rPr>
        <w:t>matching around SS block.</w:t>
      </w:r>
    </w:p>
    <w:p w:rsidR="00562CE2" w:rsidRPr="00282772" w:rsidRDefault="00562CE2" w:rsidP="009D47B0">
      <w:pPr>
        <w:jc w:val="left"/>
        <w:rPr>
          <w:lang w:eastAsia="zh-CN"/>
        </w:rPr>
      </w:pPr>
    </w:p>
    <w:p w:rsidR="00A43203" w:rsidRDefault="00A43203" w:rsidP="009D47B0">
      <w:pPr>
        <w:pStyle w:val="Heading1"/>
        <w:jc w:val="left"/>
        <w:rPr>
          <w:lang w:eastAsia="zh-CN"/>
        </w:rPr>
      </w:pPr>
      <w:r>
        <w:rPr>
          <w:lang w:eastAsia="zh-CN"/>
        </w:rPr>
        <w:t>Discussion</w:t>
      </w:r>
    </w:p>
    <w:p w:rsidR="00A43203" w:rsidRDefault="00A43203" w:rsidP="00ED48CB">
      <w:pPr>
        <w:pStyle w:val="Heading2"/>
        <w:numPr>
          <w:ilvl w:val="1"/>
          <w:numId w:val="16"/>
        </w:numPr>
        <w:rPr>
          <w:lang w:eastAsia="zh-CN"/>
        </w:rPr>
      </w:pPr>
      <w:r>
        <w:rPr>
          <w:lang w:eastAsia="zh-CN"/>
        </w:rPr>
        <w:t>Preliminary condition</w:t>
      </w:r>
    </w:p>
    <w:p w:rsidR="00A43203" w:rsidRDefault="00A43203" w:rsidP="00A43203">
      <w:pPr>
        <w:rPr>
          <w:lang w:eastAsia="zh-CN"/>
        </w:rPr>
      </w:pPr>
      <w:r>
        <w:rPr>
          <w:lang w:eastAsia="zh-CN"/>
        </w:rPr>
        <w:t xml:space="preserve">Since it is agreed that if DMRS and SS block are on the same symbol, they are FDMed, there is no issue regarding PDSCH rate matching around SS block in that scenario. The </w:t>
      </w:r>
      <w:r w:rsidR="00AB1030">
        <w:rPr>
          <w:lang w:eastAsia="zh-CN"/>
        </w:rPr>
        <w:t xml:space="preserve">case where SS block rate </w:t>
      </w:r>
      <w:r>
        <w:rPr>
          <w:lang w:eastAsia="zh-CN"/>
        </w:rPr>
        <w:t xml:space="preserve">matching has impact is when DMRS and SS block are overlapping in frequency domain and TDMed in the time domain, shown in </w:t>
      </w:r>
      <w:r w:rsidR="00BF167C">
        <w:rPr>
          <w:lang w:eastAsia="zh-CN"/>
        </w:rPr>
        <w:fldChar w:fldCharType="begin"/>
      </w:r>
      <w:r w:rsidR="00BF167C">
        <w:rPr>
          <w:lang w:eastAsia="zh-CN"/>
        </w:rPr>
        <w:instrText xml:space="preserve"> REF _Ref498505553 \h </w:instrText>
      </w:r>
      <w:r w:rsidR="00BF167C">
        <w:rPr>
          <w:lang w:eastAsia="zh-CN"/>
        </w:rPr>
      </w:r>
      <w:r w:rsidR="00BF167C">
        <w:rPr>
          <w:lang w:eastAsia="zh-CN"/>
        </w:rPr>
        <w:fldChar w:fldCharType="separate"/>
      </w:r>
      <w:r w:rsidR="00BF167C">
        <w:t xml:space="preserve">Figure </w:t>
      </w:r>
      <w:r w:rsidR="00BF167C">
        <w:rPr>
          <w:noProof/>
        </w:rPr>
        <w:t>1</w:t>
      </w:r>
      <w:r w:rsidR="00BF167C">
        <w:rPr>
          <w:lang w:eastAsia="zh-CN"/>
        </w:rPr>
        <w:fldChar w:fldCharType="end"/>
      </w:r>
      <w:r w:rsidR="00BF167C">
        <w:rPr>
          <w:lang w:eastAsia="zh-CN"/>
        </w:rPr>
        <w:t>.</w:t>
      </w:r>
    </w:p>
    <w:p w:rsidR="00BF167C" w:rsidRDefault="00A43203" w:rsidP="00BF167C">
      <w:pPr>
        <w:keepNext/>
        <w:jc w:val="center"/>
      </w:pPr>
      <w:r>
        <w:rPr>
          <w:noProof/>
          <w:lang w:val="en-GB" w:eastAsia="zh-CN"/>
        </w:rPr>
        <mc:AlternateContent>
          <mc:Choice Requires="wpc">
            <w:drawing>
              <wp:inline distT="0" distB="0" distL="0" distR="0" wp14:anchorId="7836984E" wp14:editId="617DDB33">
                <wp:extent cx="3729023" cy="176466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4"/>
                        <wps:cNvSpPr/>
                        <wps:spPr>
                          <a:xfrm>
                            <a:off x="609224" y="136000"/>
                            <a:ext cx="360000" cy="144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F167C" w:rsidRDefault="00BF167C" w:rsidP="00BF167C">
                              <w:pPr>
                                <w:jc w:val="center"/>
                              </w:pPr>
                              <w:r>
                                <w:t>PDSCH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圆角矩形 5"/>
                        <wps:cNvSpPr/>
                        <wps:spPr>
                          <a:xfrm>
                            <a:off x="249223" y="136000"/>
                            <a:ext cx="360000" cy="1440000"/>
                          </a:xfrm>
                          <a:prstGeom prst="roundRect">
                            <a:avLst/>
                          </a:prstGeom>
                          <a:solidFill>
                            <a:srgbClr val="00B0F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F167C" w:rsidRDefault="00BF167C" w:rsidP="00BF167C">
                              <w:pPr>
                                <w:jc w:val="center"/>
                              </w:pPr>
                              <w:r>
                                <w:t>DMRS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969224" y="136000"/>
                            <a:ext cx="360000" cy="144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1329224" y="136000"/>
                            <a:ext cx="360000" cy="144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1689223" y="136000"/>
                            <a:ext cx="360000" cy="144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矩形 110"/>
                        <wps:cNvSpPr/>
                        <wps:spPr>
                          <a:xfrm>
                            <a:off x="2049223" y="136000"/>
                            <a:ext cx="360000" cy="144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矩形 111"/>
                        <wps:cNvSpPr/>
                        <wps:spPr>
                          <a:xfrm>
                            <a:off x="2409223" y="136000"/>
                            <a:ext cx="360000" cy="144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2769223" y="136000"/>
                            <a:ext cx="360000" cy="144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3129223" y="136000"/>
                            <a:ext cx="360000" cy="144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2409223" y="522514"/>
                            <a:ext cx="360000" cy="720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BF167C" w:rsidRDefault="00BF167C" w:rsidP="00BF16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2769223" y="522514"/>
                            <a:ext cx="360000" cy="720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3129223" y="522514"/>
                            <a:ext cx="360000" cy="720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文本框 7"/>
                        <wps:cNvSpPr txBox="1"/>
                        <wps:spPr>
                          <a:xfrm>
                            <a:off x="2382308" y="723569"/>
                            <a:ext cx="690245" cy="376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167C" w:rsidRPr="00BF167C" w:rsidRDefault="00BF167C">
                              <w:pPr>
                                <w:rPr>
                                  <w:color w:val="FFFFFF" w:themeColor="background1"/>
                                </w:rPr>
                              </w:pPr>
                              <w:r w:rsidRPr="00BF167C">
                                <w:rPr>
                                  <w:color w:val="FFFFFF" w:themeColor="background1"/>
                                </w:rPr>
                                <w:t>SS</w:t>
                              </w:r>
                              <w:r>
                                <w:rPr>
                                  <w:color w:val="FFFFFF" w:themeColor="background1"/>
                                </w:rPr>
                                <w:t xml:space="preserve"> block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3" name="矩形 213"/>
                        <wps:cNvSpPr/>
                        <wps:spPr>
                          <a:xfrm>
                            <a:off x="2048890" y="522514"/>
                            <a:ext cx="360000" cy="720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836984E" id="画布 3" o:spid="_x0000_s1026" editas="canvas" style="width:293.6pt;height:138.95pt;mso-position-horizontal-relative:char;mso-position-vertical-relative:line" coordsize="37287,17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287;height:17646;visibility:visible;mso-wrap-style:square">
                  <v:fill o:detectmouseclick="t"/>
                  <v:path o:connecttype="none"/>
                </v:shape>
                <v:rect id="矩形 4" o:spid="_x0000_s1028" style="position:absolute;left:6092;top:1360;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xPo8MA&#10;AADaAAAADwAAAGRycy9kb3ducmV2LnhtbESPwWrDMBBE74H+g9hCb4lcY4rrRDYlEGghl6b5gMXa&#10;2o6tlSOpsduvjwKBHoeZecNsqtkM4kLOd5YVPK8SEMS11R03Co5fu2UOwgdkjYNlUvBLHqryYbHB&#10;QtuJP+lyCI2IEPYFKmhDGAspfd2SQb+yI3H0vq0zGKJ0jdQOpwg3g0yT5EUa7DgutDjStqW6P/wY&#10;BXmWDl1vvDev552r54/81PztlXp6nN/WIALN4T98b79rBRncrsQbI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xPo8MAAADaAAAADwAAAAAAAAAAAAAAAACYAgAAZHJzL2Rv&#10;d25yZXYueG1sUEsFBgAAAAAEAAQA9QAAAIgDAAAAAA==&#10;" fillcolor="#ffc000" strokecolor="black [3213]" strokeweight="2pt">
                  <v:textbox>
                    <w:txbxContent>
                      <w:p w:rsidR="00BF167C" w:rsidRDefault="00BF167C" w:rsidP="00BF167C">
                        <w:pPr>
                          <w:jc w:val="center"/>
                        </w:pPr>
                        <w:r>
                          <w:t>PDSCH</w:t>
                        </w:r>
                      </w:p>
                    </w:txbxContent>
                  </v:textbox>
                </v:rect>
                <v:roundrect id="圆角矩形 5" o:spid="_x0000_s1029" style="position:absolute;left:2492;top:1360;width:3600;height:14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i7xcQA&#10;AADaAAAADwAAAGRycy9kb3ducmV2LnhtbESPT2vCQBTE7wW/w/KE3urGglaimyAWwdJDG//g9bH7&#10;TILZtyG7xvTbdwsFj8PM/IZZ5YNtRE+drx0rmE4SEMTamZpLBcfD9mUBwgdkg41jUvBDHvJs9LTC&#10;1Lg7F9TvQykihH2KCqoQ2lRKryuy6CeuJY7exXUWQ5RdKU2H9wi3jXxNkrm0WHNcqLClTUX6ur9Z&#10;Bd/F9f04XQ9f88+33hzOvT4VH1qp5/GwXoIINIRH+L+9Mwpm8Hcl3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ou8XEAAAA2gAAAA8AAAAAAAAAAAAAAAAAmAIAAGRycy9k&#10;b3ducmV2LnhtbFBLBQYAAAAABAAEAPUAAACJAwAAAAA=&#10;" fillcolor="#00b0f0" strokecolor="black [3213]" strokeweight="2pt">
                  <v:textbox>
                    <w:txbxContent>
                      <w:p w:rsidR="00BF167C" w:rsidRDefault="00BF167C" w:rsidP="00BF167C">
                        <w:pPr>
                          <w:jc w:val="center"/>
                        </w:pPr>
                        <w:r>
                          <w:t>DMRS</w:t>
                        </w:r>
                      </w:p>
                    </w:txbxContent>
                  </v:textbox>
                </v:roundrect>
                <v:rect id="矩形 107" o:spid="_x0000_s1030" style="position:absolute;left:9692;top:1360;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uWsAA&#10;AADcAAAADwAAAGRycy9kb3ducmV2LnhtbERP24rCMBB9X/Afwgj7tqaKuLUaRQRBwRcvHzA0Y1tt&#10;JjWJ2vXrjSDs2xzOdabz1tTiTs5XlhX0ewkI4tzqigsFx8PqJwXhA7LG2jIp+CMP81nna4qZtg/e&#10;0X0fChFD2GeooAyhyaT0eUkGfc82xJE7WWcwROgKqR0+Yrip5SBJRtJgxbGhxIaWJeWX/c0oSIeD&#10;uroY7834unJ5u0nPxXOr1He3XUxABGrDv/jjXus4P/mF9zPxAj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uWsAAAADcAAAADwAAAAAAAAAAAAAAAACYAgAAZHJzL2Rvd25y&#10;ZXYueG1sUEsFBgAAAAAEAAQA9QAAAIUDAAAAAA==&#10;" fillcolor="#ffc000" strokecolor="black [3213]" strokeweight="2pt"/>
                <v:rect id="矩形 108" o:spid="_x0000_s1031" style="position:absolute;left:13292;top:1360;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t6KMQA&#10;AADcAAAADwAAAGRycy9kb3ducmV2LnhtbESPQWvCQBCF74L/YRmhN91USompm1AEwUIvWn/AkB2T&#10;1Oxs3F017a93DoXeZnhv3vtmXY2uVzcKsfNs4HmRgSKuve24MXD82s5zUDEhW+w9k4EfilCV08ka&#10;C+vvvKfbITVKQjgWaKBNaSi0jnVLDuPCD8SinXxwmGQNjbYB7xLuer3MslftsGNpaHGgTUv1+XB1&#10;BvKXZd+dXYxuddmGevzIv5vfT2OeZuP7G6hEY/o3/13vrOBnQivPyAS6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eijEAAAA3AAAAA8AAAAAAAAAAAAAAAAAmAIAAGRycy9k&#10;b3ducmV2LnhtbFBLBQYAAAAABAAEAPUAAACJAwAAAAA=&#10;" fillcolor="#ffc000" strokecolor="black [3213]" strokeweight="2pt"/>
                <v:rect id="矩形 109" o:spid="_x0000_s1032" style="position:absolute;left:16892;top:1360;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ffs8IA&#10;AADcAAAADwAAAGRycy9kb3ducmV2LnhtbERPS2rDMBDdF3oHMYXuarmmFNuNbELAkEA2TXOAwZra&#10;TqyRKymJ29NHgUB383jfWdSzGcWZnB8sK3hNUhDErdUDdwr2X81LDsIHZI2jZVLwSx7q6vFhgaW2&#10;F/6k8y50IoawL1FBH8JUSunbngz6xE7Ekfu2zmCI0HVSO7zEcDPKLE3fpcGBY0OPE616ao+7k1GQ&#10;v2XjcDTem+Knce28yQ/d31ap56d5+QEi0Bz+xXf3Wsf5aQG3Z+IFsr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h9+zwgAAANwAAAAPAAAAAAAAAAAAAAAAAJgCAABkcnMvZG93&#10;bnJldi54bWxQSwUGAAAAAAQABAD1AAAAhwMAAAAA&#10;" fillcolor="#ffc000" strokecolor="black [3213]" strokeweight="2pt"/>
                <v:rect id="矩形 110" o:spid="_x0000_s1033" style="position:absolute;left:20492;top:1360;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g88UA&#10;AADcAAAADwAAAGRycy9kb3ducmV2LnhtbESPQWvDMAyF74X9B6NBb43TMkqW1QljUNhgl7b7ASLW&#10;kqyxnNlem+7XV4dCbxLv6b1Pm3pygzpRiL1nA8ssB0XceNtza+DrsF0UoGJCtjh4JgMXilBXD7MN&#10;ltafeUenfWqVhHAs0UCX0lhqHZuOHMbMj8SiffvgMMkaWm0DniXcDXqV52vtsGdp6HCkt46a4/7P&#10;GSieVkN/dDG6599taKaP4qf9/zRm/ji9voBKNKW7+Xb9bgV/KfjyjEyg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ZODzxQAAANwAAAAPAAAAAAAAAAAAAAAAAJgCAABkcnMv&#10;ZG93bnJldi54bWxQSwUGAAAAAAQABAD1AAAAigMAAAAA&#10;" fillcolor="#ffc000" strokecolor="black [3213]" strokeweight="2pt"/>
                <v:rect id="矩形 111" o:spid="_x0000_s1034" style="position:absolute;left:24092;top:1360;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hFaMIA&#10;AADcAAAADwAAAGRycy9kb3ducmV2LnhtbERPS2rDMBDdF3IHMYHuatmmFMexEkLA0EI3TXOAwZrY&#10;jq2RIymJ29NXhUJ383jfqbazGcWNnO8tK8iSFARxY3XPrYLjZ/1UgPABWeNomRR8kYftZvFQYant&#10;nT/odgitiCHsS1TQhTCVUvqmI4M+sRNx5E7WGQwRulZqh/cYbkaZp+mLNNhzbOhwon1HzXC4GgXF&#10;cz72g/HerC61a+a34tx+vyv1uJx3axCB5vAv/nO/6jg/y+D3mXiB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KEVowgAAANwAAAAPAAAAAAAAAAAAAAAAAJgCAABkcnMvZG93&#10;bnJldi54bWxQSwUGAAAAAAQABAD1AAAAhwMAAAAA&#10;" fillcolor="#ffc000" strokecolor="black [3213]" strokeweight="2pt"/>
                <v:rect id="矩形 112" o:spid="_x0000_s1035" style="position:absolute;left:27692;top:1360;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H8AA&#10;AADcAAAADwAAAGRycy9kb3ducmV2LnhtbERP24rCMBB9F/yHMAu+aWoRqV2jLAuCgi9ePmBoxrZr&#10;M6lJVqtfbwTBtzmc68yXnWnElZyvLSsYjxIQxIXVNZcKjofVMAPhA7LGxjIpuJOH5aLfm2Ou7Y13&#10;dN2HUsQQ9jkqqEJocyl9UZFBP7ItceRO1hkMEbpSaoe3GG4amSbJVBqsOTZU2NJvRcV5/28UZJO0&#10;qc/GezO7rFzRbbK/8rFVavDV/XyDCNSFj/jtXus4f5zC65l4gV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bH8AAAADcAAAADwAAAAAAAAAAAAAAAACYAgAAZHJzL2Rvd25y&#10;ZXYueG1sUEsFBgAAAAAEAAQA9QAAAIUDAAAAAA==&#10;" fillcolor="#ffc000" strokecolor="black [3213]" strokeweight="2pt"/>
                <v:rect id="矩形 113" o:spid="_x0000_s1036" style="position:absolute;left:31292;top:1360;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Z+hMEA&#10;AADcAAAADwAAAGRycy9kb3ducmV2LnhtbERP24rCMBB9F/yHMIJvNvWC1GoUEQQX9mXd/YChGdtq&#10;M6lJ1LpfvxEWfJvDuc5q05lG3Mn52rKCcZKCIC6srrlU8PO9H2UgfEDW2FgmBU/ysFn3eyvMtX3w&#10;F92PoRQxhH2OCqoQ2lxKX1Rk0Ce2JY7cyTqDIUJXSu3wEcNNIydpOpcGa44NFba0q6i4HG9GQTab&#10;NPXFeG8W170ruo/sXP5+KjUcdNsliEBdeIv/3Qcd54+n8HomXi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2foTBAAAA3AAAAA8AAAAAAAAAAAAAAAAAmAIAAGRycy9kb3du&#10;cmV2LnhtbFBLBQYAAAAABAAEAPUAAACGAwAAAAA=&#10;" fillcolor="#ffc000" strokecolor="black [3213]" strokeweight="2pt"/>
                <v:rect id="矩形 103" o:spid="_x0000_s1037" style="position:absolute;left:24092;top:5225;width:3600;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VgA78A&#10;AADcAAAADwAAAGRycy9kb3ducmV2LnhtbERPy6rCMBDdC/5DGOHuNPUKYqtRRJC6ceHjA4ZmbIrN&#10;pDRRc//eXBDczeE8Z7WJthVP6n3jWMF0koEgrpxuuFZwvezHCxA+IGtsHZOCP/KwWQ8HKyy0e/GJ&#10;nudQixTCvkAFJoSukNJXhiz6ieuIE3dzvcWQYF9L3eMrhdtW/mbZXFpsODUY7GhnqLqfH1ZBWW7z&#10;WZS3y7G5l/nxNOXoTanUzyhulyACxfAVf9wHneZnM/h/Jl0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VWADvwAAANwAAAAPAAAAAAAAAAAAAAAAAJgCAABkcnMvZG93bnJl&#10;di54bWxQSwUGAAAAAAQABAD1AAAAhAMAAAAA&#10;" fillcolor="#00b050" strokecolor="#243f60 [1604]" strokeweight="2pt">
                  <v:textbox>
                    <w:txbxContent>
                      <w:p w:rsidR="00BF167C" w:rsidRDefault="00BF167C" w:rsidP="00BF167C">
                        <w:pPr>
                          <w:jc w:val="center"/>
                        </w:pPr>
                      </w:p>
                    </w:txbxContent>
                  </v:textbox>
                </v:rect>
                <v:rect id="矩形 104" o:spid="_x0000_s1038" style="position:absolute;left:27692;top:5225;width:3600;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z4d8EA&#10;AADcAAAADwAAAGRycy9kb3ducmV2LnhtbERPzWrCQBC+F3yHZQRvdZO2FI2uEoSSXnKI+gBDdswG&#10;s7Mhu+r27d1Cobf5+H5nu492EHeafO9YQb7MQBC3TvfcKTifvl5XIHxA1jg4JgU/5GG/m71ssdDu&#10;wQ3dj6ETKYR9gQpMCGMhpW8NWfRLNxIn7uImiyHBqZN6wkcKt4N8y7JPabHn1GBwpIOh9nq8WQVV&#10;Va7fo7yc6v5aresm5+hNpdRiHssNiEAx/Iv/3N86zc8+4PeZdIH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HfBAAAA3AAAAA8AAAAAAAAAAAAAAAAAmAIAAGRycy9kb3du&#10;cmV2LnhtbFBLBQYAAAAABAAEAPUAAACGAwAAAAA=&#10;" fillcolor="#00b050" strokecolor="#243f60 [1604]" strokeweight="2pt"/>
                <v:rect id="矩形 105" o:spid="_x0000_s1039" style="position:absolute;left:31292;top:5225;width:3600;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d7MEA&#10;AADcAAAADwAAAGRycy9kb3ducmV2LnhtbERPzWrCQBC+F3yHZQRvdZOWFo2uEoSSXnKI+gBDdswG&#10;s7Mhu+r27d1Cobf5+H5nu492EHeafO9YQb7MQBC3TvfcKTifvl5XIHxA1jg4JgU/5GG/m71ssdDu&#10;wQ3dj6ETKYR9gQpMCGMhpW8NWfRLNxIn7uImiyHBqZN6wkcKt4N8y7JPabHn1GBwpIOh9nq8WQVV&#10;Va7fo7yc6v5aresm5+hNpdRiHssNiEAx/Iv/3N86zc8+4PeZdIH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wXezBAAAA3AAAAA8AAAAAAAAAAAAAAAAAmAIAAGRycy9kb3du&#10;cmV2LnhtbFBLBQYAAAAABAAEAPUAAACGAwAAAAA=&#10;" fillcolor="#00b050" strokecolor="#243f60 [1604]" strokeweight="2pt"/>
                <v:shapetype id="_x0000_t202" coordsize="21600,21600" o:spt="202" path="m,l,21600r21600,l21600,xe">
                  <v:stroke joinstyle="miter"/>
                  <v:path gradientshapeok="t" o:connecttype="rect"/>
                </v:shapetype>
                <v:shape id="文本框 7" o:spid="_x0000_s1040" type="#_x0000_t202" style="position:absolute;left:23823;top:7235;width:6902;height:37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KP8UA&#10;AADaAAAADwAAAGRycy9kb3ducmV2LnhtbESPT2sCMRTE70K/Q3hCL0Wz9qBlNYoVWqS0Fv8gHh+b&#10;52Zx87IkUddv3wgFj8PM/IaZzFpbiwv5UDlWMOhnIIgLpysuFey2H703ECEia6wdk4IbBZhNnzoT&#10;zLW78poum1iKBOGQowITY5NLGQpDFkPfNcTJOzpvMSbpS6k9XhPc1vI1y4bSYsVpwWBDC0PFaXO2&#10;Ck7m6+U3+/x53w+XN7/ant3Bfx+Ueu628zGISG18hP/bS61gBPcr6Qb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b8o/xQAAANoAAAAPAAAAAAAAAAAAAAAAAJgCAABkcnMv&#10;ZG93bnJldi54bWxQSwUGAAAAAAQABAD1AAAAigMAAAAA&#10;" filled="f" stroked="f" strokeweight=".5pt">
                  <v:textbox>
                    <w:txbxContent>
                      <w:p w:rsidR="00BF167C" w:rsidRPr="00BF167C" w:rsidRDefault="00BF167C">
                        <w:pPr>
                          <w:rPr>
                            <w:color w:val="FFFFFF" w:themeColor="background1"/>
                          </w:rPr>
                        </w:pPr>
                        <w:r w:rsidRPr="00BF167C">
                          <w:rPr>
                            <w:color w:val="FFFFFF" w:themeColor="background1"/>
                          </w:rPr>
                          <w:t>SS</w:t>
                        </w:r>
                        <w:r>
                          <w:rPr>
                            <w:color w:val="FFFFFF" w:themeColor="background1"/>
                          </w:rPr>
                          <w:t xml:space="preserve"> block</w:t>
                        </w:r>
                      </w:p>
                    </w:txbxContent>
                  </v:textbox>
                </v:shape>
                <v:rect id="矩形 213" o:spid="_x0000_s1041" style="position:absolute;left:20488;top:5225;width:3600;height:7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mXosIA&#10;AADcAAAADwAAAGRycy9kb3ducmV2LnhtbESPQYvCMBSE74L/ITxhb5pWYVm7piLCUi8e1P0Bj+bZ&#10;lDYvpYma/fdmQfA4zMw3zGYbbS/uNPrWsYJ8kYEgrp1uuVHwe/mZf4HwAVlj75gU/JGHbTmdbLDQ&#10;7sEnup9DIxKEfYEKTAhDIaWvDVn0CzcQJ+/qRoshybGResRHgtteLrPsU1psOS0YHGhvqO7ON6ug&#10;qnbrVZTXy7HtqvXxlHP0plLqYxZ33yACxfAOv9oHrWCZr+D/TDoCsn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ZeiwgAAANwAAAAPAAAAAAAAAAAAAAAAAJgCAABkcnMvZG93&#10;bnJldi54bWxQSwUGAAAAAAQABAD1AAAAhwMAAAAA&#10;" fillcolor="#00b050" strokecolor="#243f60 [1604]" strokeweight="2pt"/>
                <w10:anchorlock/>
              </v:group>
            </w:pict>
          </mc:Fallback>
        </mc:AlternateContent>
      </w:r>
    </w:p>
    <w:p w:rsidR="00A43203" w:rsidRDefault="00BF167C" w:rsidP="00BF167C">
      <w:pPr>
        <w:pStyle w:val="Caption"/>
        <w:rPr>
          <w:lang w:eastAsia="zh-CN"/>
        </w:rPr>
      </w:pPr>
      <w:bookmarkStart w:id="2" w:name="_Ref498505553"/>
      <w:r>
        <w:t xml:space="preserve">Figure </w:t>
      </w:r>
      <w:r w:rsidR="00B918CB">
        <w:fldChar w:fldCharType="begin"/>
      </w:r>
      <w:r w:rsidR="00B918CB">
        <w:instrText xml:space="preserve"> SEQ Figure \* ARABIC </w:instrText>
      </w:r>
      <w:r w:rsidR="00B918CB">
        <w:fldChar w:fldCharType="separate"/>
      </w:r>
      <w:r w:rsidR="00E10D9E">
        <w:rPr>
          <w:noProof/>
        </w:rPr>
        <w:t>1</w:t>
      </w:r>
      <w:r w:rsidR="00B918CB">
        <w:rPr>
          <w:noProof/>
        </w:rPr>
        <w:fldChar w:fldCharType="end"/>
      </w:r>
      <w:bookmarkEnd w:id="2"/>
      <w:r>
        <w:t xml:space="preserve"> The case where PDSCH rate matching around SS block is considered</w:t>
      </w:r>
    </w:p>
    <w:p w:rsidR="00A43203" w:rsidRDefault="00A43203" w:rsidP="00A43203">
      <w:pPr>
        <w:rPr>
          <w:lang w:eastAsia="zh-CN"/>
        </w:rPr>
      </w:pPr>
    </w:p>
    <w:p w:rsidR="00BF167C" w:rsidRDefault="00BF167C" w:rsidP="00BF167C">
      <w:pPr>
        <w:pStyle w:val="Heading2"/>
        <w:rPr>
          <w:lang w:eastAsia="zh-CN"/>
        </w:rPr>
      </w:pPr>
      <w:r>
        <w:rPr>
          <w:lang w:eastAsia="zh-CN"/>
        </w:rPr>
        <w:t>Impact from floating sync</w:t>
      </w:r>
    </w:p>
    <w:p w:rsidR="00BF167C" w:rsidRDefault="00BF167C" w:rsidP="00BF167C">
      <w:pPr>
        <w:rPr>
          <w:lang w:eastAsia="zh-CN"/>
        </w:rPr>
      </w:pPr>
      <w:r>
        <w:rPr>
          <w:lang w:eastAsia="zh-CN"/>
        </w:rPr>
        <w:t xml:space="preserve">There is misalignment between the PRB </w:t>
      </w:r>
      <w:r w:rsidR="006938A4">
        <w:rPr>
          <w:lang w:eastAsia="zh-CN"/>
        </w:rPr>
        <w:t>grid of SS block and the common</w:t>
      </w:r>
      <w:r>
        <w:rPr>
          <w:lang w:eastAsia="zh-CN"/>
        </w:rPr>
        <w:t xml:space="preserve"> PRB grid, shown in</w:t>
      </w:r>
      <w:r w:rsidR="00013E8E">
        <w:rPr>
          <w:lang w:eastAsia="zh-CN"/>
        </w:rPr>
        <w:t xml:space="preserve"> </w:t>
      </w:r>
      <w:r w:rsidR="00013E8E">
        <w:rPr>
          <w:lang w:eastAsia="zh-CN"/>
        </w:rPr>
        <w:fldChar w:fldCharType="begin"/>
      </w:r>
      <w:r w:rsidR="00013E8E">
        <w:rPr>
          <w:lang w:eastAsia="zh-CN"/>
        </w:rPr>
        <w:instrText xml:space="preserve"> REF _Ref498506565 \h </w:instrText>
      </w:r>
      <w:r w:rsidR="00013E8E">
        <w:rPr>
          <w:lang w:eastAsia="zh-CN"/>
        </w:rPr>
      </w:r>
      <w:r w:rsidR="00013E8E">
        <w:rPr>
          <w:lang w:eastAsia="zh-CN"/>
        </w:rPr>
        <w:fldChar w:fldCharType="separate"/>
      </w:r>
      <w:r w:rsidR="00013E8E">
        <w:t xml:space="preserve">Figure </w:t>
      </w:r>
      <w:r w:rsidR="00013E8E">
        <w:rPr>
          <w:noProof/>
        </w:rPr>
        <w:t>2</w:t>
      </w:r>
      <w:r w:rsidR="00013E8E">
        <w:rPr>
          <w:lang w:eastAsia="zh-CN"/>
        </w:rPr>
        <w:fldChar w:fldCharType="end"/>
      </w:r>
      <w:r w:rsidR="00013E8E">
        <w:rPr>
          <w:lang w:eastAsia="zh-CN"/>
        </w:rPr>
        <w:t xml:space="preserve">. As seen from the  figure, there </w:t>
      </w:r>
      <w:r w:rsidR="006938A4">
        <w:rPr>
          <w:lang w:eastAsia="zh-CN"/>
        </w:rPr>
        <w:t>could be</w:t>
      </w:r>
      <w:r w:rsidR="00013E8E">
        <w:rPr>
          <w:lang w:eastAsia="zh-CN"/>
        </w:rPr>
        <w:t xml:space="preserve"> </w:t>
      </w:r>
      <w:r w:rsidR="006938A4">
        <w:rPr>
          <w:lang w:eastAsia="zh-CN"/>
        </w:rPr>
        <w:t xml:space="preserve">for example a </w:t>
      </w:r>
      <w:r w:rsidR="00013E8E">
        <w:rPr>
          <w:lang w:eastAsia="zh-CN"/>
        </w:rPr>
        <w:t>5</w:t>
      </w:r>
      <w:r w:rsidR="006938A4">
        <w:rPr>
          <w:lang w:eastAsia="zh-CN"/>
        </w:rPr>
        <w:t>-</w:t>
      </w:r>
      <w:r w:rsidR="00013E8E">
        <w:rPr>
          <w:lang w:eastAsia="zh-CN"/>
        </w:rPr>
        <w:t>subcarrier offset on SS block with respect to common PRB grid. The problems is whether to map PDSCH on those 5 REs.</w:t>
      </w:r>
    </w:p>
    <w:p w:rsidR="00013E8E" w:rsidRDefault="00BF167C" w:rsidP="00013E8E">
      <w:pPr>
        <w:keepNext/>
        <w:jc w:val="center"/>
      </w:pPr>
      <w:r>
        <w:rPr>
          <w:noProof/>
          <w:lang w:val="en-GB" w:eastAsia="zh-CN"/>
        </w:rPr>
        <mc:AlternateContent>
          <mc:Choice Requires="wpc">
            <w:drawing>
              <wp:inline distT="0" distB="0" distL="0" distR="0" wp14:anchorId="344F1EE7" wp14:editId="5A61428F">
                <wp:extent cx="3923030" cy="3211033"/>
                <wp:effectExtent l="0" t="0" r="0" b="0"/>
                <wp:docPr id="8" name="画布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直接连接符 12"/>
                        <wps:cNvCnPr>
                          <a:stCxn id="133" idx="2"/>
                        </wps:cNvCnPr>
                        <wps:spPr>
                          <a:xfrm>
                            <a:off x="1105740" y="2550005"/>
                            <a:ext cx="1758951"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a:stCxn id="128" idx="2"/>
                        </wps:cNvCnPr>
                        <wps:spPr>
                          <a:xfrm>
                            <a:off x="1105740" y="3090005"/>
                            <a:ext cx="1758951"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0" name="直接连接符 170"/>
                        <wps:cNvCnPr>
                          <a:stCxn id="121" idx="2"/>
                          <a:endCxn id="158" idx="2"/>
                        </wps:cNvCnPr>
                        <wps:spPr>
                          <a:xfrm>
                            <a:off x="1105740" y="1248144"/>
                            <a:ext cx="1371609" cy="250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925740" y="1680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矩形 117"/>
                        <wps:cNvSpPr/>
                        <wps:spPr>
                          <a:xfrm>
                            <a:off x="925740" y="1572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矩形 118"/>
                        <wps:cNvSpPr/>
                        <wps:spPr>
                          <a:xfrm>
                            <a:off x="925740" y="1464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矩形 119"/>
                        <wps:cNvSpPr/>
                        <wps:spPr>
                          <a:xfrm>
                            <a:off x="925740" y="1356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矩形 120"/>
                        <wps:cNvSpPr/>
                        <wps:spPr>
                          <a:xfrm>
                            <a:off x="925740" y="1248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矩形 121"/>
                        <wps:cNvSpPr/>
                        <wps:spPr>
                          <a:xfrm>
                            <a:off x="925740" y="1140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矩形 122"/>
                        <wps:cNvSpPr/>
                        <wps:spPr>
                          <a:xfrm>
                            <a:off x="925740" y="1026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矩形 123"/>
                        <wps:cNvSpPr/>
                        <wps:spPr>
                          <a:xfrm>
                            <a:off x="925740" y="918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矩形 124"/>
                        <wps:cNvSpPr/>
                        <wps:spPr>
                          <a:xfrm>
                            <a:off x="925740" y="810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矩形 125"/>
                        <wps:cNvSpPr/>
                        <wps:spPr>
                          <a:xfrm>
                            <a:off x="925740" y="702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925740" y="594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925740" y="486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25740" y="2982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矩形 129"/>
                        <wps:cNvSpPr/>
                        <wps:spPr>
                          <a:xfrm>
                            <a:off x="925740" y="2874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矩形 130"/>
                        <wps:cNvSpPr/>
                        <wps:spPr>
                          <a:xfrm>
                            <a:off x="925740" y="2766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矩形 131"/>
                        <wps:cNvSpPr/>
                        <wps:spPr>
                          <a:xfrm>
                            <a:off x="925740" y="2658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矩形 132"/>
                        <wps:cNvSpPr/>
                        <wps:spPr>
                          <a:xfrm>
                            <a:off x="925740" y="2550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矩形 133"/>
                        <wps:cNvSpPr/>
                        <wps:spPr>
                          <a:xfrm>
                            <a:off x="925740" y="2442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925740" y="2328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925740" y="2220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925740" y="2112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925740" y="2004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925740" y="1896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矩形 139"/>
                        <wps:cNvSpPr/>
                        <wps:spPr>
                          <a:xfrm>
                            <a:off x="925740" y="1788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左大括号 10"/>
                        <wps:cNvSpPr/>
                        <wps:spPr>
                          <a:xfrm>
                            <a:off x="706755" y="1860551"/>
                            <a:ext cx="137484" cy="1193800"/>
                          </a:xfrm>
                          <a:prstGeom prst="leftBrace">
                            <a:avLst>
                              <a:gd name="adj1" fmla="val 123593"/>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左大括号 141"/>
                        <wps:cNvSpPr/>
                        <wps:spPr>
                          <a:xfrm>
                            <a:off x="706755" y="533400"/>
                            <a:ext cx="137484" cy="1212850"/>
                          </a:xfrm>
                          <a:prstGeom prst="leftBrace">
                            <a:avLst>
                              <a:gd name="adj1" fmla="val 123593"/>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文本框 11"/>
                        <wps:cNvSpPr txBox="1"/>
                        <wps:spPr>
                          <a:xfrm>
                            <a:off x="184150" y="2326812"/>
                            <a:ext cx="558165" cy="263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F167C" w:rsidRDefault="00BF167C">
                              <w:r>
                                <w:t>PRB 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3" name="文本框 143"/>
                        <wps:cNvSpPr txBox="1"/>
                        <wps:spPr>
                          <a:xfrm>
                            <a:off x="0" y="1026233"/>
                            <a:ext cx="706755" cy="2564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2E29" w:rsidRDefault="00252E29">
                              <w:r>
                                <w:t>PRB n+1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4" name="文本框 144"/>
                        <wps:cNvSpPr txBox="1"/>
                        <wps:spPr>
                          <a:xfrm>
                            <a:off x="742287" y="43971"/>
                            <a:ext cx="932220" cy="4565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2E29" w:rsidRDefault="00252E29">
                              <w:r>
                                <w:t>Common PRB grid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矩形 146"/>
                        <wps:cNvSpPr/>
                        <wps:spPr>
                          <a:xfrm>
                            <a:off x="2297349" y="2439651"/>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297349" y="2331651"/>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2297349" y="2223651"/>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2297349" y="2115651"/>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2297349" y="2007651"/>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2297349" y="1899651"/>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2297349" y="1785702"/>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矩形 153"/>
                        <wps:cNvSpPr/>
                        <wps:spPr>
                          <a:xfrm>
                            <a:off x="2297349" y="1677702"/>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矩形 154"/>
                        <wps:cNvSpPr/>
                        <wps:spPr>
                          <a:xfrm>
                            <a:off x="2297349" y="1569702"/>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2297349" y="1461702"/>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矩形 156"/>
                        <wps:cNvSpPr/>
                        <wps:spPr>
                          <a:xfrm>
                            <a:off x="2297349" y="1353702"/>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矩形 157"/>
                        <wps:cNvSpPr/>
                        <wps:spPr>
                          <a:xfrm>
                            <a:off x="2297349" y="1245702"/>
                            <a:ext cx="360000" cy="10800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矩形 158"/>
                        <wps:cNvSpPr/>
                        <wps:spPr>
                          <a:xfrm>
                            <a:off x="2297349" y="1142649"/>
                            <a:ext cx="360000" cy="108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矩形 159"/>
                        <wps:cNvSpPr/>
                        <wps:spPr>
                          <a:xfrm>
                            <a:off x="2297349" y="1034649"/>
                            <a:ext cx="360000" cy="108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2297349" y="926649"/>
                            <a:ext cx="360000" cy="108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2297349" y="818649"/>
                            <a:ext cx="360000" cy="108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矩形 162"/>
                        <wps:cNvSpPr/>
                        <wps:spPr>
                          <a:xfrm>
                            <a:off x="2297349" y="710649"/>
                            <a:ext cx="360000" cy="108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矩形 163"/>
                        <wps:cNvSpPr/>
                        <wps:spPr>
                          <a:xfrm>
                            <a:off x="2297349" y="602649"/>
                            <a:ext cx="360000" cy="108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箭头连接符 13"/>
                        <wps:cNvCnPr/>
                        <wps:spPr>
                          <a:xfrm>
                            <a:off x="2796526" y="2547651"/>
                            <a:ext cx="0" cy="54235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7" name="文本框 167"/>
                        <wps:cNvSpPr txBox="1"/>
                        <wps:spPr>
                          <a:xfrm>
                            <a:off x="2830679" y="1668260"/>
                            <a:ext cx="775045" cy="4785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2E29" w:rsidRDefault="00252E29">
                              <w:r>
                                <w:t>SSB PRB grid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1" name="文本框 171"/>
                        <wps:cNvSpPr txBox="1"/>
                        <wps:spPr>
                          <a:xfrm>
                            <a:off x="2843916" y="2590800"/>
                            <a:ext cx="676959" cy="4156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2E29" w:rsidRDefault="00252E29">
                              <w:r>
                                <w:t>Floating sync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3" name="矩形 173"/>
                        <wps:cNvSpPr/>
                        <wps:spPr>
                          <a:xfrm>
                            <a:off x="2297349" y="2982509"/>
                            <a:ext cx="360000" cy="108000"/>
                          </a:xfrm>
                          <a:prstGeom prst="rect">
                            <a:avLst/>
                          </a:prstGeom>
                          <a:solidFill>
                            <a:srgbClr val="FFC000"/>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矩形 174"/>
                        <wps:cNvSpPr/>
                        <wps:spPr>
                          <a:xfrm>
                            <a:off x="2297349" y="2874509"/>
                            <a:ext cx="360000" cy="108000"/>
                          </a:xfrm>
                          <a:prstGeom prst="rect">
                            <a:avLst/>
                          </a:prstGeom>
                          <a:solidFill>
                            <a:srgbClr val="FFC000"/>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矩形 175"/>
                        <wps:cNvSpPr/>
                        <wps:spPr>
                          <a:xfrm>
                            <a:off x="2297349" y="2766509"/>
                            <a:ext cx="360000" cy="108000"/>
                          </a:xfrm>
                          <a:prstGeom prst="rect">
                            <a:avLst/>
                          </a:prstGeom>
                          <a:solidFill>
                            <a:srgbClr val="FFC000"/>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矩形 176"/>
                        <wps:cNvSpPr/>
                        <wps:spPr>
                          <a:xfrm>
                            <a:off x="2297349" y="2658509"/>
                            <a:ext cx="360000" cy="108000"/>
                          </a:xfrm>
                          <a:prstGeom prst="rect">
                            <a:avLst/>
                          </a:prstGeom>
                          <a:solidFill>
                            <a:srgbClr val="FFC000"/>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2297349" y="2550509"/>
                            <a:ext cx="360000" cy="108000"/>
                          </a:xfrm>
                          <a:prstGeom prst="rect">
                            <a:avLst/>
                          </a:prstGeom>
                          <a:solidFill>
                            <a:srgbClr val="FFC000"/>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矩形 287"/>
                        <wps:cNvSpPr/>
                        <wps:spPr>
                          <a:xfrm>
                            <a:off x="1937381" y="2439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矩形 288"/>
                        <wps:cNvSpPr/>
                        <wps:spPr>
                          <a:xfrm>
                            <a:off x="1937381" y="2331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矩形 289"/>
                        <wps:cNvSpPr/>
                        <wps:spPr>
                          <a:xfrm>
                            <a:off x="1937381" y="2223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矩形 290"/>
                        <wps:cNvSpPr/>
                        <wps:spPr>
                          <a:xfrm>
                            <a:off x="1937381" y="2115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矩形 291"/>
                        <wps:cNvSpPr/>
                        <wps:spPr>
                          <a:xfrm>
                            <a:off x="1937381" y="2007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矩形 292"/>
                        <wps:cNvSpPr/>
                        <wps:spPr>
                          <a:xfrm>
                            <a:off x="1937381" y="1899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矩形 293"/>
                        <wps:cNvSpPr/>
                        <wps:spPr>
                          <a:xfrm>
                            <a:off x="1937381" y="1785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矩形 294"/>
                        <wps:cNvSpPr/>
                        <wps:spPr>
                          <a:xfrm>
                            <a:off x="1937381" y="1677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矩形 295"/>
                        <wps:cNvSpPr/>
                        <wps:spPr>
                          <a:xfrm>
                            <a:off x="1937381" y="1569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矩形 296"/>
                        <wps:cNvSpPr/>
                        <wps:spPr>
                          <a:xfrm>
                            <a:off x="1937381" y="1461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矩形 297"/>
                        <wps:cNvSpPr/>
                        <wps:spPr>
                          <a:xfrm>
                            <a:off x="1937381" y="1353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矩形 298"/>
                        <wps:cNvSpPr/>
                        <wps:spPr>
                          <a:xfrm>
                            <a:off x="1937381" y="1245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矩形 299"/>
                        <wps:cNvSpPr/>
                        <wps:spPr>
                          <a:xfrm>
                            <a:off x="1937381" y="1142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矩形 300"/>
                        <wps:cNvSpPr/>
                        <wps:spPr>
                          <a:xfrm>
                            <a:off x="1937381" y="1034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矩形 301"/>
                        <wps:cNvSpPr/>
                        <wps:spPr>
                          <a:xfrm>
                            <a:off x="1937381" y="926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矩形 302"/>
                        <wps:cNvSpPr/>
                        <wps:spPr>
                          <a:xfrm>
                            <a:off x="1937381" y="818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矩形 303"/>
                        <wps:cNvSpPr/>
                        <wps:spPr>
                          <a:xfrm>
                            <a:off x="1937381" y="710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矩形 304"/>
                        <wps:cNvSpPr/>
                        <wps:spPr>
                          <a:xfrm>
                            <a:off x="1937381" y="602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矩形 306"/>
                        <wps:cNvSpPr/>
                        <wps:spPr>
                          <a:xfrm>
                            <a:off x="1937381" y="2982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矩形 307"/>
                        <wps:cNvSpPr/>
                        <wps:spPr>
                          <a:xfrm>
                            <a:off x="1937381" y="2874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矩形 308"/>
                        <wps:cNvSpPr/>
                        <wps:spPr>
                          <a:xfrm>
                            <a:off x="1937381" y="2766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矩形 309"/>
                        <wps:cNvSpPr/>
                        <wps:spPr>
                          <a:xfrm>
                            <a:off x="1937381" y="2658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矩形 310"/>
                        <wps:cNvSpPr/>
                        <wps:spPr>
                          <a:xfrm>
                            <a:off x="1937381" y="2550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矩形 311"/>
                        <wps:cNvSpPr/>
                        <wps:spPr>
                          <a:xfrm>
                            <a:off x="2297349" y="502600"/>
                            <a:ext cx="360000" cy="10800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矩形 312"/>
                        <wps:cNvSpPr/>
                        <wps:spPr>
                          <a:xfrm>
                            <a:off x="1937381" y="501376"/>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左大括号 313"/>
                        <wps:cNvSpPr/>
                        <wps:spPr>
                          <a:xfrm flipH="1">
                            <a:off x="2693189" y="1282700"/>
                            <a:ext cx="137484" cy="1212850"/>
                          </a:xfrm>
                          <a:prstGeom prst="leftBrace">
                            <a:avLst>
                              <a:gd name="adj1" fmla="val 123593"/>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816E81D" id="画布 8" o:spid="_x0000_s1042" editas="canvas" style="width:308.9pt;height:252.85pt;mso-position-horizontal-relative:char;mso-position-vertical-relative:line" coordsize="39230,32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">
                <v:shape id="_x0000_s1043" type="#_x0000_t75" style="position:absolute;width:39230;height:32105;visibility:visible;mso-wrap-style:square">
                  <v:fill o:detectmouseclick="t"/>
                  <v:path o:connecttype="none"/>
                </v:shape>
                <v:line id="直接连接符 12" o:spid="_x0000_s1044" style="position:absolute;visibility:visible;mso-wrap-style:square" from="11057,25500" to="28646,25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bp+r4AAADbAAAADwAAAGRycy9kb3ducmV2LnhtbERPzYrCMBC+C75DGMGbpoqIVqOIUKnu&#10;adUHGJqxLTaT0qS2vr1ZWPA2H9/vbPe9qcSLGldaVjCbRiCIM6tLzhXcb8lkBcJ5ZI2VZVLwJgf7&#10;3XCwxVjbjn/pdfW5CCHsYlRQeF/HUrqsIINuamviwD1sY9AH2ORSN9iFcFPJeRQtpcGSQ0OBNR0L&#10;yp7X1ihILj+LzqXp2i3rs38mi/Z0aVulxqP+sAHhqfdf8b871WH+HP5+CQfI3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FNun6vgAAANsAAAAPAAAAAAAAAAAAAAAAAKEC&#10;AABkcnMvZG93bnJldi54bWxQSwUGAAAAAAQABAD5AAAAjAMAAAAA&#10;" strokecolor="#4579b8 [3044]">
                  <v:stroke dashstyle="dash"/>
                </v:line>
                <v:line id="直接连接符 165" o:spid="_x0000_s1045" style="position:absolute;visibility:visible;mso-wrap-style:square" from="11057,30900" to="28646,3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sJR8IAAADcAAAADwAAAGRycy9kb3ducmV2LnhtbERPS2rDMBDdF3IHMYXuarnFNYkbJYSC&#10;i5uu4uQAgzW1TayRseRPbh8VCt3N431nu19MJyYaXGtZwUsUgyCurG65VnA5589rEM4ja+wsk4Ib&#10;OdjvVg9bzLSd+URT6WsRQthlqKDxvs+kdFVDBl1ke+LA/djBoA9wqKUecA7hppOvcZxKgy2HhgZ7&#10;+mioupajUZAfv5PZFcXGpf2Xv+bJ+HkcR6WeHpfDOwhPi/8X/7kLHeanb/D7TLh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BsJR8IAAADcAAAADwAAAAAAAAAAAAAA&#10;AAChAgAAZHJzL2Rvd25yZXYueG1sUEsFBgAAAAAEAAQA+QAAAJADAAAAAA==&#10;" strokecolor="#4579b8 [3044]">
                  <v:stroke dashstyle="dash"/>
                </v:line>
                <v:line id="直接连接符 170" o:spid="_x0000_s1046" style="position:absolute;visibility:visible;mso-wrap-style:square" from="11057,12481" to="24773,12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U8AsQAAADcAAAADwAAAGRycy9kb3ducmV2LnhtbESPQWvCQBCF74L/YRmhN920iNrUVURI&#10;SfWk7Q8YstMkmJ0N2Y1J/33nIHib4b1575vtfnSNulMXas8GXhcJKOLC25pLAz/f2XwDKkRki41n&#10;MvBHAfa76WSLqfUDX+h+jaWSEA4pGqhibFOtQ1GRw7DwLbFov75zGGXtSm07HCTcNfotSVbaYc3S&#10;UGFLx4qK27V3BrLTeTmEPH8Pq/Yr3rJl/3nqe2NeZuPhA1SkMT7Nj+vcCv5a8OUZmUD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tTwCxAAAANwAAAAPAAAAAAAAAAAA&#10;AAAAAKECAABkcnMvZG93bnJldi54bWxQSwUGAAAAAAQABAD5AAAAkgMAAAAA&#10;" strokecolor="#4579b8 [3044]">
                  <v:stroke dashstyle="dash"/>
                </v:line>
                <v:rect id="矩形 9" o:spid="_x0000_s1047" style="position:absolute;left:9257;top:1680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430sEA&#10;AADaAAAADwAAAGRycy9kb3ducmV2LnhtbESP0YrCMBRE3wX/IVzBN01dZLdWo8iCKPuyrPoBl+ba&#10;VpubkkRb/XqzIPg4zMwZZrHqTC1u5HxlWcFknIAgzq2uuFBwPGxGKQgfkDXWlknBnTyslv3eAjNt&#10;W/6j2z4UIkLYZ6igDKHJpPR5SQb92DbE0TtZZzBE6QqpHbYRbmr5kSSf0mDFcaHEhr5Lyi/7q1Fg&#10;J7/h59BOr0yt26bVOa8fX6lSw0G3noMI1IV3+NXeaQUz+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uN9LBAAAA2gAAAA8AAAAAAAAAAAAAAAAAmAIAAGRycy9kb3du&#10;cmV2LnhtbFBLBQYAAAAABAAEAPUAAACGAwAAAAA=&#10;" fillcolor="#4f81bd [3204]" strokecolor="#243f60 [1604]" strokeweight="2pt"/>
                <v:rect id="矩形 117" o:spid="_x0000_s1048" style="position:absolute;left:9257;top:1572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Pt8AA&#10;AADcAAAADwAAAGRycy9kb3ducmV2LnhtbERP24rCMBB9F/Yfwizsm6aVRUvXKMuCKL6Ilw8Ymtm2&#10;2kxKEm31640g+DaHc53ZojeNuJLztWUF6SgBQVxYXXOp4HhYDjMQPiBrbCyTght5WMw/BjPMte14&#10;R9d9KEUMYZ+jgiqENpfSFxUZ9CPbEkfu3zqDIUJXSu2wi+GmkeMkmUiDNceGClv6q6g47y9GgU23&#10;YXPovi9MnVtl9alo7tNMqa/P/vcHRKA+vMUv91rH+ekUns/EC+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Pt8AAAADcAAAADwAAAAAAAAAAAAAAAACYAgAAZHJzL2Rvd25y&#10;ZXYueG1sUEsFBgAAAAAEAAQA9QAAAIUDAAAAAA==&#10;" fillcolor="#4f81bd [3204]" strokecolor="#243f60 [1604]" strokeweight="2pt"/>
                <v:rect id="矩形 118" o:spid="_x0000_s1049" style="position:absolute;left:9257;top:1464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AbxcQA&#10;AADcAAAADwAAAGRycy9kb3ducmV2LnhtbESPzWrDQAyE74W+w6JAbs3aJTTGySaEQknopeTnAYRX&#10;sd16tWZ3E7t9+uoQyE1iRjOfVpvRdepGIbaeDeSzDBRx5W3LtYHz6eOlABUTssXOMxn4pQib9fPT&#10;CkvrBz7Q7ZhqJSEcSzTQpNSXWseqIYdx5nti0S4+OEyyhlrbgIOEu06/ZtmbdtiyNDTY03tD1c/x&#10;6gz4/Ct9nob5lWkIu6L9rrq/RWHMdDJul6ASjelhvl/vreDnQivPyAR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wG8XEAAAA3AAAAA8AAAAAAAAAAAAAAAAAmAIAAGRycy9k&#10;b3ducmV2LnhtbFBLBQYAAAAABAAEAPUAAACJAwAAAAA=&#10;" fillcolor="#4f81bd [3204]" strokecolor="#243f60 [1604]" strokeweight="2pt"/>
                <v:rect id="矩形 119" o:spid="_x0000_s1050" style="position:absolute;left:9257;top:1356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XsEA&#10;AADcAAAADwAAAGRycy9kb3ducmV2LnhtbERPzWrCQBC+F/oOyxR6q5tIsWl0lSKI4kUafYAhO01i&#10;s7NhdzXRp3cFwdt8fL8zWwymFWdyvrGsIB0lIIhLqxuuFBz2q48MhA/IGlvLpOBCHhbz15cZ5tr2&#10;/EvnIlQihrDPUUEdQpdL6cuaDPqR7Ygj92edwRChq6R22Mdw08pxkkykwYZjQ40dLWsq/4uTUWDT&#10;Xdju+88TU+/WWXMs2+tXptT72/AzBRFoCE/xw73RcX76Dfdn4gVy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8vl7BAAAA3AAAAA8AAAAAAAAAAAAAAAAAmAIAAGRycy9kb3du&#10;cmV2LnhtbFBLBQYAAAAABAAEAPUAAACGAwAAAAA=&#10;" fillcolor="#4f81bd [3204]" strokecolor="#243f60 [1604]" strokeweight="2pt"/>
                <v:rect id="矩形 120" o:spid="_x0000_s1051" style="position:absolute;left:9257;top:1248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dfsQA&#10;AADcAAAADwAAAGRycy9kb3ducmV2LnhtbESPQWvCQBCF7wX/wzKCt7pRREPqKiJISy+i9gcM2TGJ&#10;ZmfD7mrS/vrOodDbDO/Ne9+st4Nr1ZNCbDwbmE0zUMSltw1XBr4uh9ccVEzIFlvPZOCbImw3o5c1&#10;Ftb3fKLnOVVKQjgWaKBOqSu0jmVNDuPUd8SiXX1wmGQNlbYBewl3rZ5n2VI7bFgaauxoX1N5Pz+c&#10;AT87ps9Lv3gw9eE9b25l+7PKjZmMh90bqERD+jf/XX9YwZ8LvjwjE+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q3X7EAAAA3AAAAA8AAAAAAAAAAAAAAAAAmAIAAGRycy9k&#10;b3ducmV2LnhtbFBLBQYAAAAABAAEAPUAAACJAwAAAAA=&#10;" fillcolor="#4f81bd [3204]" strokecolor="#243f60 [1604]" strokeweight="2pt"/>
                <v:rect id="矩形 121" o:spid="_x0000_s1052" style="position:absolute;left:9257;top:1140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45cAA&#10;AADcAAAADwAAAGRycy9kb3ducmV2LnhtbERP24rCMBB9X/Afwgi+rWlF3FKNIsKy4svi5QOGZmyr&#10;zaQk0Va/fiMI+zaHc53FqjeNuJPztWUF6TgBQVxYXXOp4HT8/sxA+ICssbFMCh7kYbUcfCww17bj&#10;Pd0PoRQxhH2OCqoQ2lxKX1Rk0I9tSxy5s3UGQ4SulNphF8NNIydJMpMGa44NFba0qai4Hm5GgU1/&#10;w+7YTW9MnfvJ6kvRPL8ypUbDfj0HEagP/+K3e6vj/EkKr2fiBXL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45cAAAADcAAAADwAAAAAAAAAAAAAAAACYAgAAZHJzL2Rvd25y&#10;ZXYueG1sUEsFBgAAAAAEAAQA9QAAAIUDAAAAAA==&#10;" fillcolor="#4f81bd [3204]" strokecolor="#243f60 [1604]" strokeweight="2pt"/>
                <v:rect id="矩形 122" o:spid="_x0000_s1053" style="position:absolute;left:9257;top:1026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TmksIA&#10;AADcAAAADwAAAGRycy9kb3ducmV2LnhtbERPS2rDMBDdF3oHMYXuajmmJMaNEkohpHRTEucAgzW1&#10;nVgjI8mf9vRVIJDdPN531tvZdGIk51vLChZJCoK4srrlWsGp3L3kIHxA1thZJgW/5GG7eXxYY6Ht&#10;xAcaj6EWMYR9gQqaEPpCSl81ZNAntieO3I91BkOErpba4RTDTSezNF1Kgy3HhgZ7+miouhwHo8Au&#10;vsNXOb0OTJPb5+256v5WuVLPT/P7G4hAc7iLb+5PHednGVyfiR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NOaSwgAAANwAAAAPAAAAAAAAAAAAAAAAAJgCAABkcnMvZG93&#10;bnJldi54bWxQSwUGAAAAAAQABAD1AAAAhwMAAAAA&#10;" fillcolor="#4f81bd [3204]" strokecolor="#243f60 [1604]" strokeweight="2pt"/>
                <v:rect id="矩形 123" o:spid="_x0000_s1054" style="position:absolute;left:9257;top:918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DCcEA&#10;AADcAAAADwAAAGRycy9kb3ducmV2LnhtbERP24rCMBB9F/yHMIJvmnpht1SjiLCs+LKs7gcMzdhW&#10;m0lJoq1+vVkQfJvDuc5y3Zla3Mj5yrKCyTgBQZxbXXGh4O/4NUpB+ICssbZMCu7kYb3q95aYadvy&#10;L90OoRAxhH2GCsoQmkxKn5dk0I9tQxy5k3UGQ4SukNphG8NNLadJ8iENVhwbSmxoW1J+OVyNAjv5&#10;CftjO78yte47rc55/fhMlRoOus0CRKAuvMUv907H+dMZ/D8TL5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4QwnBAAAA3AAAAA8AAAAAAAAAAAAAAAAAmAIAAGRycy9kb3du&#10;cmV2LnhtbFBLBQYAAAAABAAEAPUAAACGAwAAAAA=&#10;" fillcolor="#4f81bd [3204]" strokecolor="#243f60 [1604]" strokeweight="2pt"/>
                <v:rect id="矩形 124" o:spid="_x0000_s1055" style="position:absolute;left:9257;top:810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HbfcAA&#10;AADcAAAADwAAAGRycy9kb3ducmV2LnhtbERPzYrCMBC+C75DGMGbpoqspRplEUTxImt9gKGZbbvb&#10;TEoSbfXpzcKCt/n4fme97U0j7uR8bVnBbJqAIC6srrlUcM33kxSED8gaG8uk4EEetpvhYI2Zth1/&#10;0f0SShFD2GeooAqhzaT0RUUG/dS2xJH7ts5giNCVUjvsYrhp5DxJPqTBmmNDhS3tKip+LzejwM7O&#10;4ZR3ixtT5w5p/VM0z2Wq1HjUf65ABOrDW/zvPuo4f76Av2fiB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5HbfcAAAADcAAAADwAAAAAAAAAAAAAAAACYAgAAZHJzL2Rvd25y&#10;ZXYueG1sUEsFBgAAAAAEAAQA9QAAAIUDAAAAAA==&#10;" fillcolor="#4f81bd [3204]" strokecolor="#243f60 [1604]" strokeweight="2pt"/>
                <v:rect id="矩形 125" o:spid="_x0000_s1056" style="position:absolute;left:9257;top:702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5sAA&#10;AADcAAAADwAAAGRycy9kb3ducmV2LnhtbERPzYrCMBC+C75DGMGbporulmoUEZYVL8vqPsDQjG21&#10;mZQk2urTmwXB23x8v7Ncd6YWN3K+sqxgMk5AEOdWV1wo+Dt+jVIQPiBrrC2Tgjt5WK/6vSVm2rb8&#10;S7dDKEQMYZ+hgjKEJpPS5yUZ9GPbEEfuZJ3BEKErpHbYxnBTy2mSfEiDFceGEhvalpRfDlejwE5+&#10;wv7Yzq5MrftOq3NePz5TpYaDbrMAEagLb/HLvdNx/nQO/8/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1+5sAAAADcAAAADwAAAAAAAAAAAAAAAACYAgAAZHJzL2Rvd25y&#10;ZXYueG1sUEsFBgAAAAAEAAQA9QAAAIUDAAAAAA==&#10;" fillcolor="#4f81bd [3204]" strokecolor="#243f60 [1604]" strokeweight="2pt"/>
                <v:rect id="矩形 126" o:spid="_x0000_s1057" style="position:absolute;left:9257;top:594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gkcIA&#10;AADcAAAADwAAAGRycy9kb3ducmV2LnhtbERPzWrCQBC+F3yHZYTemo1S0pBmFSkUpZdi7AMM2TGJ&#10;ZmfD7mqiT98tCL3Nx/c75XoyvbiS851lBYskBUFcW91xo+Dn8PmSg/ABWWNvmRTcyMN6NXsqsdB2&#10;5D1dq9CIGMK+QAVtCEMhpa9bMugTOxBH7midwRCha6R2OMZw08tlmmbSYMexocWBPlqqz9XFKLCL&#10;7/B1GF8vTKPb5t2p7u9vuVLP82nzDiLQFP7FD/dOx/nLDP6eiRf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D+CRwgAAANwAAAAPAAAAAAAAAAAAAAAAAJgCAABkcnMvZG93&#10;bnJldi54bWxQSwUGAAAAAAQABAD1AAAAhwMAAAAA&#10;" fillcolor="#4f81bd [3204]" strokecolor="#243f60 [1604]" strokeweight="2pt"/>
                <v:rect id="矩形 127" o:spid="_x0000_s1058" style="position:absolute;left:9257;top:486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NFCsIA&#10;AADcAAAADwAAAGRycy9kb3ducmV2LnhtbERPzWrCQBC+F3yHZYTemo1SmpBmFSkUpZfS2AcYsmMS&#10;zc6G3dVEn74rCL3Nx/c75XoyvbiQ851lBYskBUFcW91xo+B3//mSg/ABWWNvmRRcycN6NXsqsdB2&#10;5B+6VKERMYR9gQraEIZCSl+3ZNAndiCO3ME6gyFC10jtcIzhppfLNH2TBjuODS0O9NFSfarORoFd&#10;fIev/fh6ZhrdNu+OdX/LcqWe59PmHUSgKfyLH+6djvOXGdyfiR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0UKwgAAANwAAAAPAAAAAAAAAAAAAAAAAJgCAABkcnMvZG93&#10;bnJldi54bWxQSwUGAAAAAAQABAD1AAAAhwMAAAAA&#10;" fillcolor="#4f81bd [3204]" strokecolor="#243f60 [1604]" strokeweight="2pt"/>
                <v:rect id="矩形 128" o:spid="_x0000_s1059" style="position:absolute;left:9257;top:2982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TNxcQA&#10;AADcAAAADwAAAGRycy9kb3ducmV2LnhtbESPzW7CQAyE75V4h5WReisbcqiqlAWVP4kTaoAHcLPO&#10;D816Q3aB8Pb4UKk3WzOe+TxbDK5VN+pD49nAdJKAIi68bbgycDpu3z5AhYhssfVMBh4UYDEfvcww&#10;s/7OOd0OsVISwiFDA3WMXaZ1KGpyGCa+Ixat9L3DKGtfadvjXcJdq9MkedcOG5aGGjta1VT8Hq7O&#10;wPr03aX5ubyclz+bch8f6dLnzpjX8fD1CSrSEP/Nf9c7K/ip0MozMoGe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UzcXEAAAA3AAAAA8AAAAAAAAAAAAAAAAAmAIAAGRycy9k&#10;b3ducmV2LnhtbFBLBQYAAAAABAAEAPUAAACJAwAAAAA=&#10;" fillcolor="#00b0f0" strokecolor="#243f60 [1604]" strokeweight="2pt"/>
                <v:rect id="矩形 129" o:spid="_x0000_s1060" style="position:absolute;left:9257;top:2874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hoXsEA&#10;AADcAAAADwAAAGRycy9kb3ducmV2LnhtbERPyW7CMBC9I/EP1iD1Bg45VG3AIFapp4oAHzDEkwXi&#10;cYgNhL+vkSpxm6e3znTemVrcqXWVZQXjUQSCOLO64kLB8bAdfoFwHlljbZkUPMnBfNbvTTHR9sEp&#10;3fe+ECGEXYIKSu+bREqXlWTQjWxDHLjctgZ9gG0hdYuPEG5qGUfRpzRYcWgosaFVSdllfzMK1sdd&#10;E6fn/Hpenjb5r3/GS5sapT4G3WICwlPn3+J/948O8+NveD0TLp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YaF7BAAAA3AAAAA8AAAAAAAAAAAAAAAAAmAIAAGRycy9kb3du&#10;cmV2LnhtbFBLBQYAAAAABAAEAPUAAACGAwAAAAA=&#10;" fillcolor="#00b0f0" strokecolor="#243f60 [1604]" strokeweight="2pt"/>
                <v:rect id="矩形 130" o:spid="_x0000_s1061" style="position:absolute;left:9257;top:2766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XHsUA&#10;AADcAAAADwAAAGRycy9kb3ducmV2LnhtbESPzW7CQAyE75V4h5WRuJVNg1RVKQsqf1JPFaE8gJt1&#10;fmjWG7ILhLevD0i92ZrxzOf5cnCtulIfGs8GXqYJKOLC24YrA8fv3fMbqBCRLbaeycCdAiwXo6c5&#10;ZtbfOKfrIVZKQjhkaKCOscu0DkVNDsPUd8Silb53GGXtK217vEm4a3WaJK/aYcPSUGNH65qK38PF&#10;Gdgc912an8rzafWzLb/iPV353BkzGQ8f76AiDfHf/Lj+tII/E3x5Rib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O1cexQAAANwAAAAPAAAAAAAAAAAAAAAAAJgCAABkcnMv&#10;ZG93bnJldi54bWxQSwUGAAAAAAQABAD1AAAAigMAAAAA&#10;" fillcolor="#00b0f0" strokecolor="#243f60 [1604]" strokeweight="2pt"/>
                <v:rect id="矩形 131" o:spid="_x0000_s1062" style="position:absolute;left:9257;top:2658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fyhcEA&#10;AADcAAAADwAAAGRycy9kb3ducmV2LnhtbERP24rCMBB9F/Yfwiz4pqkVRLpG0dUFn8SqHzDbTC/a&#10;TLpNVuvfG0HwbQ7nOrNFZ2pxpdZVlhWMhhEI4szqigsFp+PPYArCeWSNtWVScCcHi/lHb4aJtjdO&#10;6XrwhQgh7BJUUHrfJFK6rCSDbmgb4sDltjXoA2wLqVu8hXBTyziKJtJgxaGhxIa+S8ouh3+jYH3a&#10;N3F6zv/Oq99NvvP3eGVTo1T/s1t+gfDU+bf45d7qMH88gucz4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38oXBAAAA3AAAAA8AAAAAAAAAAAAAAAAAmAIAAGRycy9kb3du&#10;cmV2LnhtbFBLBQYAAAAABAAEAPUAAACGAwAAAAA=&#10;" fillcolor="#00b0f0" strokecolor="#243f60 [1604]" strokeweight="2pt"/>
                <v:rect id="矩形 132" o:spid="_x0000_s1063" style="position:absolute;left:9257;top:2550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Vs8sEA&#10;AADcAAAADwAAAGRycy9kb3ducmV2LnhtbERP24rCMBB9F/yHMMK+aWoXlqUaxSvs02LVDxib6UWb&#10;SW2i1r/fCAu+zeFcZzrvTC3u1LrKsoLxKAJBnFldcaHgeNgOv0E4j6yxtkwKnuRgPuv3ppho++CU&#10;7ntfiBDCLkEFpfdNIqXLSjLoRrYhDlxuW4M+wLaQusVHCDe1jKPoSxqsODSU2NCqpOyyvxkF6+Ou&#10;idNzfj0vT5v81z/jpU2NUh+DbjEB4anzb/G/+0eH+Z8xvJ4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lbPLBAAAA3AAAAA8AAAAAAAAAAAAAAAAAmAIAAGRycy9kb3du&#10;cmV2LnhtbFBLBQYAAAAABAAEAPUAAACGAwAAAAA=&#10;" fillcolor="#00b0f0" strokecolor="#243f60 [1604]" strokeweight="2pt"/>
                <v:rect id="矩形 133" o:spid="_x0000_s1064" style="position:absolute;left:9257;top:2442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JacEA&#10;AADcAAAADwAAAGRycy9kb3ducmV2LnhtbERP24rCMBB9F/yHMIJvmlphWapRvMI+LVv1A8ZmetFm&#10;Upuo9e83Cwu+zeFcZ77sTC0e1LrKsoLJOAJBnFldcaHgdNyPPkE4j6yxtkwKXuRguej35pho++SU&#10;HgdfiBDCLkEFpfdNIqXLSjLoxrYhDlxuW4M+wLaQusVnCDe1jKPoQxqsODSU2NCmpOx6uBsF29NP&#10;E6eX/HZZn3f5t3/Fa5sapYaDbjUD4anzb/G/+0uH+dMp/D0TLp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pyWnBAAAA3AAAAA8AAAAAAAAAAAAAAAAAmAIAAGRycy9kb3du&#10;cmV2LnhtbFBLBQYAAAAABAAEAPUAAACGAwAAAAA=&#10;" fillcolor="#00b0f0" strokecolor="#243f60 [1604]" strokeweight="2pt"/>
                <v:rect id="矩形 134" o:spid="_x0000_s1065" style="position:absolute;left:9257;top:2328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RHcIA&#10;AADcAAAADwAAAGRycy9kb3ducmV2LnhtbERP22rCQBB9F/yHZYS+6aZpKRKzkXqDPpXG+gHT7OSi&#10;2dmYXTX+fbdQ8G0O5zrpcjCtuFLvGssKnmcRCOLC6oYrBYfv3XQOwnlkja1lUnAnB8tsPEox0fbG&#10;OV33vhIhhF2CCmrvu0RKV9Rk0M1sRxy40vYGfYB9JXWPtxBuWhlH0Zs02HBoqLGjdU3FaX8xCjaH&#10;ry7Oj+X5uPrZlp/+Hq9sbpR6mgzvCxCeBv8Q/7s/dJj/8gp/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AFEdwgAAANwAAAAPAAAAAAAAAAAAAAAAAJgCAABkcnMvZG93&#10;bnJldi54bWxQSwUGAAAAAAQABAD1AAAAhwMAAAAA&#10;" fillcolor="#00b0f0" strokecolor="#243f60 [1604]" strokeweight="2pt"/>
                <v:rect id="矩形 135" o:spid="_x0000_s1066" style="position:absolute;left:9257;top:2220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0hsIA&#10;AADcAAAADwAAAGRycy9kb3ducmV2LnhtbERP22rCQBB9F/yHZYS+6aYpLRKzkXqDPpXG+gHT7OSi&#10;2dmYXTX+fbdQ8G0O5zrpcjCtuFLvGssKnmcRCOLC6oYrBYfv3XQOwnlkja1lUnAnB8tsPEox0fbG&#10;OV33vhIhhF2CCmrvu0RKV9Rk0M1sRxy40vYGfYB9JXWPtxBuWhlH0Zs02HBoqLGjdU3FaX8xCjaH&#10;ry7Oj+X5uPrZlp/+Hq9sbpR6mgzvCxCeBv8Q/7s/dJj/8gp/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TPSGwgAAANwAAAAPAAAAAAAAAAAAAAAAAJgCAABkcnMvZG93&#10;bnJldi54bWxQSwUGAAAAAAQABAD1AAAAhwMAAAAA&#10;" fillcolor="#00b0f0" strokecolor="#243f60 [1604]" strokeweight="2pt"/>
                <v:rect id="矩形 136" o:spid="_x0000_s1067" style="position:absolute;left:9257;top:2112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5q8cMA&#10;AADcAAAADwAAAGRycy9kb3ducmV2LnhtbERP22rCQBB9F/oPyxR8M5umECR1FW0t+FSaNB8wzU4u&#10;mp1Ns6vGv+8WhL7N4VxntZlMLy40us6ygqcoBkFcWd1xo6D8el8sQTiPrLG3TApu5GCzfpitMNP2&#10;yjldCt+IEMIuQwWt90MmpataMugiOxAHrrajQR/g2Eg94jWEm14mcZxKgx2HhhYHem2pOhVno+Ct&#10;/ByS/Fj/HHff+/rD35KdzY1S88dp+wLC0+T/xXf3QYf5zyn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5q8cMAAADcAAAADwAAAAAAAAAAAAAAAACYAgAAZHJzL2Rv&#10;d25yZXYueG1sUEsFBgAAAAAEAAQA9QAAAIgDAAAAAA==&#10;" fillcolor="#00b0f0" strokecolor="#243f60 [1604]" strokeweight="2pt"/>
                <v:rect id="矩形 137" o:spid="_x0000_s1068" style="position:absolute;left:9257;top:2004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LPasIA&#10;AADcAAAADwAAAGRycy9kb3ducmV2LnhtbERP22rCQBB9F/yHZYS+6aYptBKzkXqDPpXG+gHT7OSi&#10;2dmYXTX+fbdQ8G0O5zrpcjCtuFLvGssKnmcRCOLC6oYrBYfv3XQOwnlkja1lUnAnB8tsPEox0fbG&#10;OV33vhIhhF2CCmrvu0RKV9Rk0M1sRxy40vYGfYB9JXWPtxBuWhlH0as02HBoqLGjdU3FaX8xCjaH&#10;ry7Oj+X5uPrZlp/+Hq9sbpR6mgzvCxCeBv8Q/7s/dJj/8gZ/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0s9qwgAAANwAAAAPAAAAAAAAAAAAAAAAAJgCAABkcnMvZG93&#10;bnJldi54bWxQSwUGAAAAAAQABAD1AAAAhwMAAAAA&#10;" fillcolor="#00b0f0" strokecolor="#243f60 [1604]" strokeweight="2pt"/>
                <v:rect id="矩形 138" o:spid="_x0000_s1069" style="position:absolute;left:9257;top:1896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1bGMUA&#10;AADcAAAADwAAAGRycy9kb3ducmV2LnhtbESPzW7CQAyE75V4h5WRuJVNg1RVKQsqf1JPFaE8gJt1&#10;fmjWG7ILhLevD0i92ZrxzOf5cnCtulIfGs8GXqYJKOLC24YrA8fv3fMbqBCRLbaeycCdAiwXo6c5&#10;ZtbfOKfrIVZKQjhkaKCOscu0DkVNDsPUd8Silb53GGXtK217vEm4a3WaJK/aYcPSUGNH65qK38PF&#10;Gdgc912an8rzafWzLb/iPV353BkzGQ8f76AiDfHf/Lj+tII/E1p5Rib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VsYxQAAANwAAAAPAAAAAAAAAAAAAAAAAJgCAABkcnMv&#10;ZG93bnJldi54bWxQSwUGAAAAAAQABAD1AAAAigMAAAAA&#10;" fillcolor="#00b0f0" strokecolor="#243f60 [1604]" strokeweight="2pt"/>
                <v:rect id="矩形 139" o:spid="_x0000_s1070" style="position:absolute;left:9257;top:1788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H+g8IA&#10;AADcAAAADwAAAGRycy9kb3ducmV2LnhtbERP22rCQBB9F/yHZYS+6aYplBqzkXqDPpXG+gHT7OSi&#10;2dmYXTX+fbdQ8G0O5zrpcjCtuFLvGssKnmcRCOLC6oYrBYfv3fQNhPPIGlvLpOBODpbZeJRiou2N&#10;c7rufSVCCLsEFdTed4mUrqjJoJvZjjhwpe0N+gD7SuoebyHctDKOoldpsOHQUGNH65qK0/5iFGwO&#10;X12cH8vzcfWzLT/9PV7Z3Cj1NBneFyA8Df4h/nd/6DD/ZQ5/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Af6DwgAAANwAAAAPAAAAAAAAAAAAAAAAAJgCAABkcnMvZG93&#10;bnJldi54bWxQSwUGAAAAAAQABAD1AAAAhwMAAAAA&#10;" fillcolor="#00b0f0" strokecolor="#243f60 [1604]"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0" o:spid="_x0000_s1071" type="#_x0000_t87" style="position:absolute;left:7067;top:18605;width:1375;height:119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1e28QA&#10;AADbAAAADwAAAGRycy9kb3ducmV2LnhtbESPQW/CMAyF75P4D5GRdhspSINRCAhNQrDTNuAHWI1p&#10;Khqna0Ip/Pr5MGk3W+/5vc/Lde9r1VEbq8AGxqMMFHERbMWlgdNx+/IGKiZki3VgMnCnCOvV4GmJ&#10;uQ03/qbukEolIRxzNOBSanKtY+HIYxyFhli0c2g9JlnbUtsWbxLuaz3Jsqn2WLE0OGzo3VFxOVy9&#10;ga/jz2z/+pjXn9Pzzu0mWec+ZtqY52G/WYBK1Kd/89/13gq+0MsvM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dXtvEAAAA2wAAAA8AAAAAAAAAAAAAAAAAmAIAAGRycy9k&#10;b3ducmV2LnhtbFBLBQYAAAAABAAEAPUAAACJAwAAAAA=&#10;" adj="3074" strokecolor="#4579b8 [3044]"/>
                <v:shape id="左大括号 141" o:spid="_x0000_s1072" type="#_x0000_t87" style="position:absolute;left:7067;top:5334;width:1375;height:1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CYXsMA&#10;AADcAAAADwAAAGRycy9kb3ducmV2LnhtbESP0YrCMBBF3xf8hzCCb2viKrJUo4iwiwg+2O0HDM20&#10;qTaT0mS1/r0RFvZthnvnnjvr7eBacaM+NJ41zKYKBHHpTcO1huLn6/0TRIjIBlvPpOFBAbab0dsa&#10;M+PvfKZbHmuRQjhkqMHG2GVShtKSwzD1HXHSKt87jGnta2l6vKdw18oPpZbSYcOJYLGjvaXymv+6&#10;xJWXo3t8V/NiV5yMqizn6jDXejIedisQkYb4b/67PphUfzGD1zNpAr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CYXsMAAADcAAAADwAAAAAAAAAAAAAAAACYAgAAZHJzL2Rv&#10;d25yZXYueG1sUEsFBgAAAAAEAAQA9QAAAIgDAAAAAA==&#10;" adj="3026" strokecolor="#4579b8 [3044]"/>
                <v:shape id="文本框 11" o:spid="_x0000_s1073" type="#_x0000_t202" style="position:absolute;left:1841;top:23268;width:5582;height:26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pFqMIA&#10;AADbAAAADwAAAGRycy9kb3ducmV2LnhtbERPS2sCMRC+F/wPYQQvRbP2IGU1igoWkbbiA/E4bMbN&#10;4mayJFHXf98UCr3Nx/ecyay1tbiTD5VjBcNBBoK4cLriUsHxsOq/gwgRWWPtmBQ8KcBs2nmZYK7d&#10;g3d038dSpBAOOSowMTa5lKEwZDEMXEOcuIvzFmOCvpTa4yOF21q+Zd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ykWowgAAANsAAAAPAAAAAAAAAAAAAAAAAJgCAABkcnMvZG93&#10;bnJldi54bWxQSwUGAAAAAAQABAD1AAAAhwMAAAAA&#10;" filled="f" stroked="f" strokeweight=".5pt">
                  <v:textbox>
                    <w:txbxContent>
                      <w:p w:rsidR="00BF167C" w:rsidRDefault="00BF167C">
                        <w:r>
                          <w:t>PRB n</w:t>
                        </w:r>
                      </w:p>
                    </w:txbxContent>
                  </v:textbox>
                </v:shape>
                <v:shape id="文本框 143" o:spid="_x0000_s1074" type="#_x0000_t202" style="position:absolute;top:10262;width:7067;height:25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31IMQA&#10;AADcAAAADwAAAGRycy9kb3ducmV2LnhtbERPTWsCMRC9F/wPYQq9FM1aRcrWKCooUmxLVYrHYTPd&#10;LG4mSxJ1/feNIPQ2j/c542lra3EmHyrHCvq9DARx4XTFpYL9btl9BREissbaMSm4UoDppPMwxly7&#10;C3/TeRtLkUI45KjAxNjkUobCkMXQcw1x4n6dtxgT9KXUHi8p3NbyJctG0mLFqcFgQwtDxXF7sgqO&#10;5v35K1t9zH9G66v/3J3cwW8OSj09trM3EJHa+C++u9c6zR8O4PZMuk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t9SDEAAAA3AAAAA8AAAAAAAAAAAAAAAAAmAIAAGRycy9k&#10;b3ducmV2LnhtbFBLBQYAAAAABAAEAPUAAACJAwAAAAA=&#10;" filled="f" stroked="f" strokeweight=".5pt">
                  <v:textbox>
                    <w:txbxContent>
                      <w:p w:rsidR="00252E29" w:rsidRDefault="00252E29">
                        <w:r>
                          <w:t>PRB n+1</w:t>
                        </w:r>
                      </w:p>
                    </w:txbxContent>
                  </v:textbox>
                </v:shape>
                <v:shape id="文本框 144" o:spid="_x0000_s1075" type="#_x0000_t202" style="position:absolute;left:7422;top:439;width:9323;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1wMQA&#10;AADcAAAADwAAAGRycy9kb3ducmV2LnhtbERPTWvCQBC9F/wPyxR6q5uK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FtcDEAAAA3AAAAA8AAAAAAAAAAAAAAAAAmAIAAGRycy9k&#10;b3ducmV2LnhtbFBLBQYAAAAABAAEAPUAAACJAwAAAAA=&#10;" filled="f" stroked="f" strokeweight=".5pt">
                  <v:textbox>
                    <w:txbxContent>
                      <w:p w:rsidR="00252E29" w:rsidRDefault="00252E29">
                        <w:r>
                          <w:t>Common PRB grid</w:t>
                        </w:r>
                      </w:p>
                    </w:txbxContent>
                  </v:textbox>
                </v:shape>
                <v:rect id="矩形 146" o:spid="_x0000_s1076" style="position:absolute;left:22973;top:2439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h6W8EA&#10;AADcAAAADwAAAGRycy9kb3ducmV2LnhtbERPS2rDMBDdF3oHMYXuGtlpCY1rJZhAcTdeOOkBBmti&#10;GVsjY6mJevsqEOhuHu875T7aSVxo8YNjBfkqA0HcOT1wr+D79PnyDsIHZI2TY1LwSx72u8eHEgvt&#10;rtzS5Rh6kULYF6jAhDAXUvrOkEW/cjNx4s5usRgSXHqpF7ymcDvJdZZtpMWBU4PBmQ6GuvH4YxXU&#10;dbV9jfJ8aoax3jZtztGbWqnnp1h9gAgUw7/47v7Saf7bBm7PpA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IelvBAAAA3AAAAA8AAAAAAAAAAAAAAAAAmAIAAGRycy9kb3du&#10;cmV2LnhtbFBLBQYAAAAABAAEAPUAAACGAwAAAAA=&#10;" fillcolor="#00b050" strokecolor="#243f60 [1604]" strokeweight="2pt"/>
                <v:rect id="矩形 147" o:spid="_x0000_s1077" style="position:absolute;left:22973;top:2331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TfwMIA&#10;AADcAAAADwAAAGRycy9kb3ducmV2LnhtbERPzWrCQBC+C77DMkJvurEtbU1dRQolXnKI9gGG7JgN&#10;ZmdDdpusb+8Khd7m4/ud7T7aTow0+NaxgvUqA0FcO91yo+Dn/L38AOEDssbOMSm4kYf9bj7bYq7d&#10;xBWNp9CIFMI+RwUmhD6X0teGLPqV64kTd3GDxZDg0Eg94JTCbSefs+xNWmw5NRjs6ctQfT39WgVF&#10;cdi8RHk5l+212JTVmqM3hVJPi3j4BBEohn/xn/uo0/zXd3g8ky6Qu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BN/AwgAAANwAAAAPAAAAAAAAAAAAAAAAAJgCAABkcnMvZG93&#10;bnJldi54bWxQSwUGAAAAAAQABAD1AAAAhwMAAAAA&#10;" fillcolor="#00b050" strokecolor="#243f60 [1604]" strokeweight="2pt"/>
                <v:rect id="矩形 148" o:spid="_x0000_s1078" style="position:absolute;left:22973;top:2223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LssQA&#10;AADcAAAADwAAAGRycy9kb3ducmV2LnhtbESPQW/CMAyF75P4D5EncRspY5pG14DQpKlcOAD7AVbj&#10;NhWNUzUBsn+PD5N2s/We3/tcbbMf1I2m2Ac2sFwUoIibYHvuDPycv18+QMWEbHEITAZ+KcJ2M3uq&#10;sLThzke6nVKnJIRjiQZcSmOpdWwceYyLMBKL1obJY5J16rSd8C7hftCvRfGuPfYsDQ5H+nLUXE5X&#10;b6Cud+tV1u350F/q9eG45Bxdbcz8Oe8+QSXK6d/8d723gv8mtPKMT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bS7LEAAAA3AAAAA8AAAAAAAAAAAAAAAAAmAIAAGRycy9k&#10;b3ducmV2LnhtbFBLBQYAAAAABAAEAPUAAACJAwAAAAA=&#10;" fillcolor="#00b050" strokecolor="#243f60 [1604]" strokeweight="2pt"/>
                <v:rect id="矩形 149" o:spid="_x0000_s1079" style="position:absolute;left:22973;top:2115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fuKcAA&#10;AADcAAAADwAAAGRycy9kb3ducmV2LnhtbERPzYrCMBC+L/gOYYS9ram6yLZrFBGkXjxofYChGZti&#10;MylN1Pj2G2HB23x8v7NcR9uJOw2+daxgOslAENdOt9woOFe7rx8QPiBr7ByTgid5WK9GH0sstHvw&#10;ke6n0IgUwr5ABSaEvpDS14Ys+onriRN3cYPFkODQSD3gI4XbTs6ybCEttpwaDPa0NVRfTzeroCw3&#10;+TzKS3Vor2V+OE45elMq9TmOm18QgWJ4i//de53mf+fweiZd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9fuKcAAAADcAAAADwAAAAAAAAAAAAAAAACYAgAAZHJzL2Rvd25y&#10;ZXYueG1sUEsFBgAAAAAEAAQA9QAAAIUDAAAAAA==&#10;" fillcolor="#00b050" strokecolor="#243f60 [1604]" strokeweight="2pt"/>
                <v:rect id="矩形 150" o:spid="_x0000_s1080" style="position:absolute;left:22973;top:2007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RacQA&#10;AADcAAAADwAAAGRycy9kb3ducmV2LnhtbESPQW/CMAyF75P4D5EncRspQ5tG14DQpKlcOAD7AVbj&#10;NhWNUzUBsn+PD5N2s/We3/tcbbMf1I2m2Ac2sFwUoIibYHvuDPycv18+QMWEbHEITAZ+KcJ2M3uq&#10;sLThzke6nVKnJIRjiQZcSmOpdWwceYyLMBKL1obJY5J16rSd8C7hftCvRfGuPfYsDQ5H+nLUXE5X&#10;b6Cud+tV1u350F/q9eG45Bxdbcz8Oe8+QSXK6d/8d723gv8m+PKMT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00WnEAAAA3AAAAA8AAAAAAAAAAAAAAAAAmAIAAGRycy9k&#10;b3ducmV2LnhtbFBLBQYAAAAABAAEAPUAAACJAwAAAAA=&#10;" fillcolor="#00b050" strokecolor="#243f60 [1604]" strokeweight="2pt"/>
                <v:rect id="矩形 151" o:spid="_x0000_s1081" style="position:absolute;left:22973;top:1899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08sAA&#10;AADcAAAADwAAAGRycy9kb3ducmV2LnhtbERPzYrCMBC+L+w7hFnwtqZVVrQaRRakXjxofYChGZti&#10;MylNVuPbG2HB23x8v7PaRNuJGw2+dawgH2cgiGunW24UnKvd9xyED8gaO8ek4EEeNuvPjxUW2t35&#10;SLdTaEQKYV+gAhNCX0jpa0MW/dj1xIm7uMFiSHBopB7wnsJtJydZNpMWW04NBnv6NVRfT39WQVlu&#10;F9MoL9WhvZaLwzHn6E2p1OgrbpcgAsXwFv+79zrN/8nh9Uy6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h08sAAAADcAAAADwAAAAAAAAAAAAAAAACYAgAAZHJzL2Rvd25y&#10;ZXYueG1sUEsFBgAAAAAEAAQA9QAAAIUDAAAAAA==&#10;" fillcolor="#00b050" strokecolor="#243f60 [1604]" strokeweight="2pt"/>
                <v:rect id="矩形 152" o:spid="_x0000_s1082" style="position:absolute;left:22973;top:1785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rqhcAA&#10;AADcAAAADwAAAGRycy9kb3ducmV2LnhtbERPzYrCMBC+C/sOYRb2pqkuinYbRQSpFw/+PMDQjE1p&#10;MylNVrNvvxEEb/Px/U6xibYTdxp841jBdJKBIK6cbrhWcL3sx0sQPiBr7ByTgj/ysFl/jArMtXvw&#10;ie7nUIsUwj5HBSaEPpfSV4Ys+onriRN3c4PFkOBQSz3gI4XbTs6ybCEtNpwaDPa0M1S151+roCy3&#10;q+8ob5dj05ar42nK0ZtSqa/PuP0BESiGt/jlPug0fz6D5zPpAr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rqhcAAAADcAAAADwAAAAAAAAAAAAAAAACYAgAAZHJzL2Rvd25y&#10;ZXYueG1sUEsFBgAAAAAEAAQA9QAAAIUDAAAAAA==&#10;" fillcolor="#00b050" strokecolor="#243f60 [1604]" strokeweight="2pt"/>
                <v:rect id="矩形 153" o:spid="_x0000_s1083" style="position:absolute;left:22973;top:1677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PHsEA&#10;AADcAAAADwAAAGRycy9kb3ducmV2LnhtbERPzWrCQBC+F3yHZYTe6iYNLTW6SihIvOSg9gGG7JgN&#10;ZmdDdtX17btCobf5+H5nvY12EDeafO9YQb7IQBC3TvfcKfg57d6+QPiArHFwTAoe5GG7mb2ssdTu&#10;zge6HUMnUgj7EhWYEMZSSt8asugXbiRO3NlNFkOCUyf1hPcUbgf5nmWf0mLPqcHgSN+G2svxahXU&#10;dbUsojyfmv5SL5tDztGbWqnXeaxWIALF8C/+c+91mv9RwPOZdIH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mTx7BAAAA3AAAAA8AAAAAAAAAAAAAAAAAmAIAAGRycy9kb3du&#10;cmV2LnhtbFBLBQYAAAAABAAEAPUAAACGAwAAAAA=&#10;" fillcolor="#00b050" strokecolor="#243f60 [1604]" strokeweight="2pt"/>
                <v:rect id="矩形 154" o:spid="_x0000_s1084" style="position:absolute;left:22973;top:1569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XasEA&#10;AADcAAAADwAAAGRycy9kb3ducmV2LnhtbERPzYrCMBC+C75DGGFvmrp/rF2jyMJSLz1U9wGGZmyK&#10;zaQ02Ta+vREW9jYf3+9s99F2YqTBt44VrFcZCOLa6ZYbBT/n7+UHCB+QNXaOScGNPOx389kWc+0m&#10;rmg8hUakEPY5KjAh9LmUvjZk0a9cT5y4ixsshgSHRuoBpxRuO/mcZe/SYsupwWBPX4bq6+nXKiiK&#10;w+Ylysu5bK/FpqzWHL0plHpaxMMniEAx/Iv/3Eed5r+9wuOZdIH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P12rBAAAA3AAAAA8AAAAAAAAAAAAAAAAAmAIAAGRycy9kb3du&#10;cmV2LnhtbFBLBQYAAAAABAAEAPUAAACGAwAAAAA=&#10;" fillcolor="#00b050" strokecolor="#243f60 [1604]" strokeweight="2pt"/>
                <v:rect id="矩形 155" o:spid="_x0000_s1085" style="position:absolute;left:22973;top:1461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y8cEA&#10;AADcAAAADwAAAGRycy9kb3ducmV2LnhtbERPS2rDMBDdF3oHMYXuGtkpLo1rJZhAcTdeJOkBBmti&#10;GVsjY6mJevsqEOhuHu871S7aSVxo8YNjBfkqA0HcOT1wr+D79PnyDsIHZI2TY1LwSx5228eHCkvt&#10;rnygyzH0IoWwL1GBCWEupfSdIYt+5WbixJ3dYjEkuPRSL3hN4XaS6yx7kxYHTg0GZ9ob6sbjj1XQ&#10;NPXmNcrzqR3GZtMeco7eNEo9P8X6A0SgGP7Fd/eXTvOLAm7PpAv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DcvHBAAAA3AAAAA8AAAAAAAAAAAAAAAAAmAIAAGRycy9kb3du&#10;cmV2LnhtbFBLBQYAAAAABAAEAPUAAACGAwAAAAA=&#10;" fillcolor="#00b050" strokecolor="#243f60 [1604]" strokeweight="2pt"/>
                <v:rect id="矩形 156" o:spid="_x0000_s1086" style="position:absolute;left:22973;top:1353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HshsEA&#10;AADcAAAADwAAAGRycy9kb3ducmV2LnhtbERPS2rDMBDdF3oHMYXuGtkpDY1rJZhAcTdeOOkBBmti&#10;GVsjY6mJevsqEOhuHu875T7aSVxo8YNjBfkqA0HcOT1wr+D79PnyDsIHZI2TY1LwSx72u8eHEgvt&#10;rtzS5Rh6kULYF6jAhDAXUvrOkEW/cjNx4s5usRgSXHqpF7ymcDvJdZZtpMWBU4PBmQ6GuvH4YxXU&#10;dbV9jfJ8aoax3jZtztGbWqnnp1h9gAgUw7/47v7Saf7bBm7PpA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R7IbBAAAA3AAAAA8AAAAAAAAAAAAAAAAAmAIAAGRycy9kb3du&#10;cmV2LnhtbFBLBQYAAAAABAAEAPUAAACGAwAAAAA=&#10;" fillcolor="#00b050" strokecolor="#243f60 [1604]" strokeweight="2pt"/>
                <v:rect id="矩形 157" o:spid="_x0000_s1087" style="position:absolute;left:22973;top:1245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JHcEA&#10;AADcAAAADwAAAGRycy9kb3ducmV2LnhtbERPzYrCMBC+C75DGGFvmrrL/tg1iiws9dJDdR9gaMam&#10;2ExKk23j2xthYW/z8f3Odh9tJ0YafOtYwXqVgSCunW65UfBz/l5+gPABWWPnmBTcyMN+N59tMddu&#10;4orGU2hECmGfowITQp9L6WtDFv3K9cSJu7jBYkhwaKQecErhtpPPWfYmLbacGgz29GWovp5+rYKi&#10;OGxeorycy/ZabMpqzdGbQqmnRTx8gggUw7/4z33Uaf7rOzyeSRfI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dSR3BAAAA3AAAAA8AAAAAAAAAAAAAAAAAmAIAAGRycy9kb3du&#10;cmV2LnhtbFBLBQYAAAAABAAEAPUAAACGAwAAAAA=&#10;" fillcolor="#00b050" strokecolor="#243f60 [1604]" strokeweight="2pt"/>
                <v:rect id="矩形 158" o:spid="_x0000_s1088" style="position:absolute;left:22973;top:1142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fq88cA&#10;AADcAAAADwAAAGRycy9kb3ducmV2LnhtbESP0WrCQBBF3wv+wzJCX0rdWFDa1FVEkQqKxbQfMM1O&#10;s6nZ2ZDdauzXdx4KfZvh3rn3zGzR+0adqYt1YAPjUQaKuAy25srA+9vm/hFUTMgWm8Bk4EoRFvPB&#10;zQxzGy58pHORKiUhHHM04FJqc61j6chjHIWWWLTP0HlMsnaVth1eJNw3+iHLptpjzdLgsKWVo/JU&#10;fHsD1DxlHwXqzXp82P+8vH7d7dyRjLkd9stnUIn69G/+u95awZ8IrTwjE+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C36vPHAAAA3AAAAA8AAAAAAAAAAAAAAAAAmAIAAGRy&#10;cy9kb3ducmV2LnhtbFBLBQYAAAAABAAEAPUAAACMAwAAAAA=&#10;" fillcolor="#e36c0a [2409]" strokecolor="#243f60 [1604]" strokeweight="2pt"/>
                <v:rect id="矩形 159" o:spid="_x0000_s1089" style="position:absolute;left:22973;top:1034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PaMMA&#10;AADcAAAADwAAAGRycy9kb3ducmV2LnhtbERP3WrCMBS+H/gO4Qi7EU0dTGY1ytiQDSaOVh/g2Byb&#10;anNSmky7Pb0RhN2dj+/3zJedrcWZWl85VjAeJSCIC6crLhXstqvhCwgfkDXWjknBL3lYLnoPc0y1&#10;u3BG5zyUIoawT1GBCaFJpfSFIYt+5BriyB1cazFE2JZSt3iJ4baWT0kykRYrjg0GG3ozVJzyH6uA&#10;6mmyz1Gu3seb9d/H93HwZTJS6rHfvc5ABOrCv/ju/tRx/vMUbs/EC+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PaMMAAADcAAAADwAAAAAAAAAAAAAAAACYAgAAZHJzL2Rv&#10;d25yZXYueG1sUEsFBgAAAAAEAAQA9QAAAIgDAAAAAA==&#10;" fillcolor="#e36c0a [2409]" strokecolor="#243f60 [1604]" strokeweight="2pt"/>
                <v:rect id="矩形 160" o:spid="_x0000_s1090" style="position:absolute;left:22973;top:926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0sSMYA&#10;AADcAAAADwAAAGRycy9kb3ducmV2LnhtbESPQWvCQBCF7wX/wzKCl6Ibe5A2ukpRpIKlYuoPGLPT&#10;bNrsbMiumvbXdw6F3mZ4b977ZrHqfaOu1MU6sIHpJANFXAZbc2Xg9L4dP4KKCdliE5gMfFOE1XJw&#10;t8Dchhsf6VqkSkkIxxwNuJTaXOtYOvIYJ6ElFu0jdB6TrF2lbYc3CfeNfsiymfZYszQ4bGntqPwq&#10;Lt4ANU/ZuUC93UzfXn9eDp/3e3ckY0bD/nkOKlGf/s1/1zsr+DPBl2dkAr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K0sSMYAAADcAAAADwAAAAAAAAAAAAAAAACYAgAAZHJz&#10;L2Rvd25yZXYueG1sUEsFBgAAAAAEAAQA9QAAAIsDAAAAAA==&#10;" fillcolor="#e36c0a [2409]" strokecolor="#243f60 [1604]" strokeweight="2pt"/>
                <v:rect id="矩形 161" o:spid="_x0000_s1091" style="position:absolute;left:22973;top:818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08MA&#10;AADcAAAADwAAAGRycy9kb3ducmV2LnhtbERPzWrCQBC+F/oOyxS8FN3Eg9ToKtIiFioVow8wZsds&#10;NDsbsqumfXq3UPA2H9/vTOedrcWVWl85VpAOEhDEhdMVlwr2u2X/DYQPyBprx6TghzzMZ89PU8y0&#10;u/GWrnkoRQxhn6ECE0KTSekLQxb9wDXEkTu61mKIsC2lbvEWw20th0kykhYrjg0GG3o3VJzzi1VA&#10;9Tg55CiXH+n3+ne1Ob1+mS0p1XvpFhMQgbrwEP+7P3WcP0rh75l4gZ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J08MAAADcAAAADwAAAAAAAAAAAAAAAACYAgAAZHJzL2Rv&#10;d25yZXYueG1sUEsFBgAAAAAEAAQA9QAAAIgDAAAAAA==&#10;" fillcolor="#e36c0a [2409]" strokecolor="#243f60 [1604]" strokeweight="2pt"/>
                <v:rect id="矩形 162" o:spid="_x0000_s1092" style="position:absolute;left:22973;top:710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MXpMMA&#10;AADcAAAADwAAAGRycy9kb3ducmV2LnhtbERPzWrCQBC+F/oOywi9lLrRg9ToJkhFFCwVUx9gmp1m&#10;o9nZkN1q9Om7hYK3+fh+Z573thFn6nztWMFomIAgLp2uuVJw+Fy9vILwAVlj45gUXMlDnj0+zDHV&#10;7sJ7OhehEjGEfYoKTAhtKqUvDVn0Q9cSR+7bdRZDhF0ldYeXGG4bOU6SibRYc2ww2NKbofJU/FgF&#10;1EyTrwLlajn6eL+td8fnrdmTUk+DfjEDEagPd/G/e6Pj/MkY/p6JF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MXpMMAAADcAAAADwAAAAAAAAAAAAAAAACYAgAAZHJzL2Rv&#10;d25yZXYueG1sUEsFBgAAAAAEAAQA9QAAAIgDAAAAAA==&#10;" fillcolor="#e36c0a [2409]" strokecolor="#243f60 [1604]" strokeweight="2pt"/>
                <v:rect id="矩形 163" o:spid="_x0000_s1093" style="position:absolute;left:22973;top:602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yP8MA&#10;AADcAAAADwAAAGRycy9kb3ducmV2LnhtbERP3WrCMBS+H/gO4Qi7GZo6QWY1ylBkgsPR6gMcm2NT&#10;15yUJtO6p18Gg92dj+/3zJedrcWVWl85VjAaJiCIC6crLhUcD5vBCwgfkDXWjknBnTwsF72HOaba&#10;3Tijax5KEUPYp6jAhNCkUvrCkEU/dA1x5M6utRgibEupW7zFcFvL5ySZSIsVxwaDDa0MFZ/5l1VA&#10;9TQ55Sg369H+/fvt4/K0Mxkp9djvXmcgAnXhX/zn3uo4fzKG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yP8MAAADcAAAADwAAAAAAAAAAAAAAAACYAgAAZHJzL2Rv&#10;d25yZXYueG1sUEsFBgAAAAAEAAQA9QAAAIgDAAAAAA==&#10;" fillcolor="#e36c0a [2409]" strokecolor="#243f60 [1604]" strokeweight="2pt"/>
                <v:shapetype id="_x0000_t32" coordsize="21600,21600" o:spt="32" o:oned="t" path="m,l21600,21600e" filled="f">
                  <v:path arrowok="t" fillok="f" o:connecttype="none"/>
                  <o:lock v:ext="edit" shapetype="t"/>
                </v:shapetype>
                <v:shape id="直接箭头连接符 13" o:spid="_x0000_s1094" type="#_x0000_t32" style="position:absolute;left:27965;top:25476;width:0;height:54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YYt8EAAADbAAAADwAAAGRycy9kb3ducmV2LnhtbERP32vCMBB+H/g/hBN8m2knyKxGEaHo&#10;XgZzA308mrMpNpeSZLb975fBYG/38f28zW6wrXiQD41jBfk8A0FcOd1wreDrs3x+BREissbWMSkY&#10;KcBuO3naYKFdzx/0OMdapBAOBSowMXaFlKEyZDHMXUecuJvzFmOCvpbaY5/CbStfsmwpLTacGgx2&#10;dDBU3c/fVoE/9vni3SyP2WVchetbWTYj5UrNpsN+DSLSEP/Ff+6TTvMX8PtLOkB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Jhi3wQAAANsAAAAPAAAAAAAAAAAAAAAA&#10;AKECAABkcnMvZG93bnJldi54bWxQSwUGAAAAAAQABAD5AAAAjwMAAAAA&#10;" strokecolor="#4579b8 [3044]">
                  <v:stroke startarrow="block" endarrow="block"/>
                </v:shape>
                <v:shape id="文本框 167" o:spid="_x0000_s1095" type="#_x0000_t202" style="position:absolute;left:28306;top:16682;width:7751;height:47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318MA&#10;AADcAAAADwAAAGRycy9kb3ducmV2LnhtbERPS4vCMBC+C/6HMII3TRV0S9coUhBF1oOPi7exGduy&#10;zaQ2Ubv76zfCgrf5+J4zW7SmEg9qXGlZwWgYgSDOrC45V3A6rgYxCOeRNVaWScEPOVjMu50ZJto+&#10;eU+Pg89FCGGXoILC+zqR0mUFGXRDWxMH7mobgz7AJpe6wWcIN5UcR9FUGiw5NBRYU1pQ9n24GwXb&#10;dLXD/WVs4t8qXX9dl/XtdJ4o1e+1y08Qnlr/Fv+7NzrMn37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J318MAAADcAAAADwAAAAAAAAAAAAAAAACYAgAAZHJzL2Rv&#10;d25yZXYueG1sUEsFBgAAAAAEAAQA9QAAAIgDAAAAAA==&#10;" filled="f" stroked="f" strokeweight=".5pt">
                  <v:textbox>
                    <w:txbxContent>
                      <w:p w:rsidR="00252E29" w:rsidRDefault="00252E29">
                        <w:r>
                          <w:t>SSB PRB grid</w:t>
                        </w:r>
                      </w:p>
                    </w:txbxContent>
                  </v:textbox>
                </v:shape>
                <v:shape id="文本框 171" o:spid="_x0000_s1096" type="#_x0000_t202" style="position:absolute;left:28439;top:25908;width:6769;height:4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c5cQA&#10;AADcAAAADwAAAGRycy9kb3ducmV2LnhtbERPS2vCQBC+F/wPywje6iaCraSuEgJSkfbg4+JtzI5J&#10;aHY2za5J7K/vFgre5uN7znI9mFp01LrKsoJ4GoEgzq2uuFBwOm6eFyCcR9ZYWyYFd3KwXo2elpho&#10;2/OeuoMvRAhhl6CC0vsmkdLlJRl0U9sQB+5qW4M+wLaQusU+hJtazqLoRRqsODSU2FBWUv51uBkF&#10;u2zzifvLzCx+6uz945o236fzXKnJeEjfQHga/EP8797qMP81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e3OXEAAAA3AAAAA8AAAAAAAAAAAAAAAAAmAIAAGRycy9k&#10;b3ducmV2LnhtbFBLBQYAAAAABAAEAPUAAACJAwAAAAA=&#10;" filled="f" stroked="f" strokeweight=".5pt">
                  <v:textbox>
                    <w:txbxContent>
                      <w:p w:rsidR="00252E29" w:rsidRDefault="00252E29">
                        <w:r>
                          <w:t>Floating sync</w:t>
                        </w:r>
                      </w:p>
                    </w:txbxContent>
                  </v:textbox>
                </v:shape>
                <v:rect id="矩形 173" o:spid="_x0000_s1097" style="position:absolute;left:22973;top:2982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Cv/MQA&#10;AADcAAAADwAAAGRycy9kb3ducmV2LnhtbERPS2vCQBC+C/0PyxR6001TsSW6kVaoeCiKaS/ehuw0&#10;j2ZnY3aN8d93BcHbfHzPWSwH04ieOldZVvA8iUAQ51ZXXCj4+f4cv4FwHlljY5kUXMjBMn0YLTDR&#10;9sx76jNfiBDCLkEFpfdtIqXLSzLoJrYlDtyv7Qz6ALtC6g7PIdw0Mo6imTRYcWgosaVVSflfdjIK&#10;jhgd6riPdbauzXa3W00/vo5TpZ4eh/c5CE+Dv4tv7o0O819f4PpMuE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wr/zEAAAA3AAAAA8AAAAAAAAAAAAAAAAAmAIAAGRycy9k&#10;b3ducmV2LnhtbFBLBQYAAAAABAAEAPUAAACJAwAAAAA=&#10;" fillcolor="#ffc000" strokecolor="#243f60 [1604]" strokeweight="2pt">
                  <v:stroke dashstyle="1 1"/>
                </v:rect>
                <v:rect id="矩形 174" o:spid="_x0000_s1098" style="position:absolute;left:22973;top:2874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k3iMMA&#10;AADcAAAADwAAAGRycy9kb3ducmV2LnhtbERPTWvCQBC9F/oflil4001D0BJdpRVaPIhi6sXbkB2T&#10;2OxszK4x/ntXEHqbx/uc2aI3teiodZVlBe+jCARxbnXFhYL97/fwA4TzyBpry6TgRg4W89eXGaba&#10;XnlHXeYLEULYpaig9L5JpXR5SQbdyDbEgTva1qAPsC2kbvEawk0t4ygaS4MVh4YSG1qWlP9lF6Pg&#10;jNHhFHexzn5OZrPdLpOv9TlRavDWf05BeOr9v/jpXukwf5LA45lw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k3iMMAAADcAAAADwAAAAAAAAAAAAAAAACYAgAAZHJzL2Rv&#10;d25yZXYueG1sUEsFBgAAAAAEAAQA9QAAAIgDAAAAAA==&#10;" fillcolor="#ffc000" strokecolor="#243f60 [1604]" strokeweight="2pt">
                  <v:stroke dashstyle="1 1"/>
                </v:rect>
                <v:rect id="矩形 175" o:spid="_x0000_s1099" style="position:absolute;left:22973;top:2766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WSE8MA&#10;AADcAAAADwAAAGRycy9kb3ducmV2LnhtbERPTWvCQBC9F/wPywje6sagVaKrqGDpoVQavXgbsmMS&#10;zc7G7Brjv+8WCr3N433OYtWZSrTUuNKygtEwAkGcWV1yruB42L3OQDiPrLGyTAqe5GC17L0sMNH2&#10;wd/Upj4XIYRdggoK7+tESpcVZNANbU0cuLNtDPoAm1zqBh8h3FQyjqI3abDk0FBgTduCsmt6Nwpu&#10;GJ0ucRvr9P1ivvb77XjzeRsrNeh36zkIT53/F/+5P3SYP53A7zPhAr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WSE8MAAADcAAAADwAAAAAAAAAAAAAAAACYAgAAZHJzL2Rv&#10;d25yZXYueG1sUEsFBgAAAAAEAAQA9QAAAIgDAAAAAA==&#10;" fillcolor="#ffc000" strokecolor="#243f60 [1604]" strokeweight="2pt">
                  <v:stroke dashstyle="1 1"/>
                </v:rect>
                <v:rect id="矩形 176" o:spid="_x0000_s1100" style="position:absolute;left:22973;top:2658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cMZMQA&#10;AADcAAAADwAAAGRycy9kb3ducmV2LnhtbERPS2vCQBC+C/0PyxR6azYNohJdQyu09CCKaS/ehuw0&#10;j2ZnY3Yb4793hYK3+fies8pG04qBeldbVvASxSCIC6trLhV8f70/L0A4j6yxtUwKLuQgWz9MVphq&#10;e+YDDbkvRQhhl6KCyvsuldIVFRl0ke2IA/dje4M+wL6UusdzCDetTOJ4Jg3WHBoq7GhTUfGb/xkF&#10;J4yPTTIkOv9ozG6/30zftqepUk+P4+sShKfR38X/7k8d5s9ncHsmX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HDGTEAAAA3AAAAA8AAAAAAAAAAAAAAAAAmAIAAGRycy9k&#10;b3ducmV2LnhtbFBLBQYAAAAABAAEAPUAAACJAwAAAAA=&#10;" fillcolor="#ffc000" strokecolor="#243f60 [1604]" strokeweight="2pt">
                  <v:stroke dashstyle="1 1"/>
                </v:rect>
                <v:rect id="矩形 177" o:spid="_x0000_s1101" style="position:absolute;left:22973;top:2550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p/8QA&#10;AADcAAAADwAAAGRycy9kb3ducmV2LnhtbERPS2vCQBC+F/oflin0ZjYNohJdQyu09CCKaS/ehuw0&#10;j2ZnY3Yb4793BaG3+fies8pG04qBeldbVvASxSCIC6trLhV8f71PFiCcR9bYWiYFF3KQrR8fVphq&#10;e+YDDbkvRQhhl6KCyvsuldIVFRl0ke2IA/dje4M+wL6UusdzCDetTOJ4Jg3WHBoq7GhTUfGb/xkF&#10;J4yPTTIkOv9ozG6/30zftqepUs9P4+sShKfR/4vv7k8d5s/ncHsmX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Lqf/EAAAA3AAAAA8AAAAAAAAAAAAAAAAAmAIAAGRycy9k&#10;b3ducmV2LnhtbFBLBQYAAAAABAAEAPUAAACJAwAAAAA=&#10;" fillcolor="#ffc000" strokecolor="#243f60 [1604]" strokeweight="2pt">
                  <v:stroke dashstyle="1 1"/>
                </v:rect>
                <v:rect id="矩形 287" o:spid="_x0000_s1102" style="position:absolute;left:19373;top:2439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4CCsMA&#10;AADcAAAADwAAAGRycy9kb3ducmV2LnhtbESP0YrCMBRE3wX/IVzBF9G0FdxSjaKisL6trh9waa5t&#10;sbmpTdT69xtB2MdhZs4wi1VnavGg1lWWFcSTCARxbnXFhYLz736cgnAeWWNtmRS8yMFq2e8tMNP2&#10;yUd6nHwhAoRdhgpK75tMSpeXZNBNbEMcvIttDfog20LqFp8BbmqZRNFMGqw4LJTY0Lak/Hq6GwXH&#10;w2jTxbuNxXi9/anTaXRLRlelhoNuPQfhqfP/4U/7WytI0i94nw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4CCsMAAADcAAAADwAAAAAAAAAAAAAAAACYAgAAZHJzL2Rv&#10;d25yZXYueG1sUEsFBgAAAAAEAAQA9QAAAIgDAAAAAA==&#10;" fillcolor="#ffc000" strokecolor="#243f60 [1604]" strokeweight="2pt"/>
                <v:rect id="矩形 288" o:spid="_x0000_s1103" style="position:absolute;left:19373;top:2331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GWeL8A&#10;AADcAAAADwAAAGRycy9kb3ducmV2LnhtbERPzYrCMBC+C75DGMGLaNouSKlGUVFYb1p9gKEZ22Iz&#10;qU3U7tubw4LHj+9/ue5NI17UudqygngWgSAurK65VHC9HKYpCOeRNTaWScEfOVivhoMlZtq++Uyv&#10;3JcihLDLUEHlfZtJ6YqKDLqZbYkDd7OdQR9gV0rd4TuEm0YmUTSXBmsODRW2tKuouOdPo+B8nGz7&#10;eL+1GG92pyb9iR7J5K7UeNRvFiA89f4r/nf/agVJGtaGM+EIyN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MZZ4vwAAANwAAAAPAAAAAAAAAAAAAAAAAJgCAABkcnMvZG93bnJl&#10;di54bWxQSwUGAAAAAAQABAD1AAAAhAMAAAAA&#10;" fillcolor="#ffc000" strokecolor="#243f60 [1604]" strokeweight="2pt"/>
                <v:rect id="矩形 289" o:spid="_x0000_s1104" style="position:absolute;left:19373;top:2223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z48MA&#10;AADcAAAADwAAAGRycy9kb3ducmV2LnhtbESP0YrCMBRE3wX/IVzBF9G0FaRWo6gorG+rux9waa5t&#10;sbmpTdT69xtB2MdhZs4wy3VnavGg1lWWFcSTCARxbnXFhYLfn8M4BeE8ssbaMil4kYP1qt9bYqbt&#10;k0/0OPtCBAi7DBWU3jeZlC4vyaCb2IY4eBfbGvRBtoXULT4D3NQyiaKZNFhxWCixoV1J+fV8NwpO&#10;x9G2i/dbi/Fm912n0+iWjK5KDQfdZgHCU+f/w5/2l1aQpHN4nw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0z48MAAADcAAAADwAAAAAAAAAAAAAAAACYAgAAZHJzL2Rv&#10;d25yZXYueG1sUEsFBgAAAAAEAAQA9QAAAIgDAAAAAA==&#10;" fillcolor="#ffc000" strokecolor="#243f60 [1604]" strokeweight="2pt"/>
                <v:rect id="矩形 290" o:spid="_x0000_s1105" style="position:absolute;left:19373;top:2115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4Mo78A&#10;AADcAAAADwAAAGRycy9kb3ducmV2LnhtbERPy6rCMBDdX/AfwghuRNNWuGg1ioqC7nx9wNCMbbGZ&#10;1CZq/XuzEFweznu2aE0lntS40rKCeBiBIM6sLjlXcDlvB2MQziNrrCyTgjc5WMw7fzNMtX3xkZ4n&#10;n4sQwi5FBYX3dSqlywoy6Ia2Jg7c1TYGfYBNLnWDrxBuKplE0b80WHJoKLCmdUHZ7fQwCo77/qqN&#10;NyuL8XJ9qMaj6J70b0r1uu1yCsJT63/ir3unFSSTMD+cCU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ngyjvwAAANwAAAAPAAAAAAAAAAAAAAAAAJgCAABkcnMvZG93bnJl&#10;di54bWxQSwUGAAAAAAQABAD1AAAAhAMAAAAA&#10;" fillcolor="#ffc000" strokecolor="#243f60 [1604]" strokeweight="2pt"/>
                <v:rect id="矩形 291" o:spid="_x0000_s1106" style="position:absolute;left:19373;top:2007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KpOMQA&#10;AADcAAAADwAAAGRycy9kb3ducmV2LnhtbESP0YrCMBRE3wX/IVzBF9G0XRCtjaKisPum7n7Apbm2&#10;pc1NbaLWv98sLPg4zMwZJtv0phEP6lxlWUE8i0AQ51ZXXCj4+T5OFyCcR9bYWCYFL3KwWQ8HGaba&#10;PvlMj4svRICwS1FB6X2bSunykgy6mW2Jg3e1nUEfZFdI3eEzwE0jkyiaS4MVh4USW9qXlNeXu1Fw&#10;/prs+viwsxhv96dm8RHdkkmt1HjUb1cgPPX+Hf5vf2oFyTKGvzPh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SqTjEAAAA3AAAAA8AAAAAAAAAAAAAAAAAmAIAAGRycy9k&#10;b3ducmV2LnhtbFBLBQYAAAAABAAEAPUAAACJAwAAAAA=&#10;" fillcolor="#ffc000" strokecolor="#243f60 [1604]" strokeweight="2pt"/>
                <v:rect id="矩形 292" o:spid="_x0000_s1107" style="position:absolute;left:19373;top:1899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A3T8UA&#10;AADcAAAADwAAAGRycy9kb3ducmV2LnhtbESP3WrCQBSE7wu+w3IEb6TZJIWSRldJRMHe1Z8HOGSP&#10;STB7Ns1uNb69Wyj0cpiZb5jlejSduNHgWssKkigGQVxZ3XKt4HzavWYgnEfW2FkmBQ9ysF5NXpaY&#10;a3vnA92OvhYBwi5HBY33fS6lqxoy6CLbEwfvYgeDPsihlnrAe4CbTqZx/C4NthwWGuxp01B1Pf4Y&#10;BYfPeTkm29JiUmy+uuwt/k7nV6Vm07FYgPA0+v/wX3uvFaQfKfyeCUdAr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DdPxQAAANwAAAAPAAAAAAAAAAAAAAAAAJgCAABkcnMv&#10;ZG93bnJldi54bWxQSwUGAAAAAAQABAD1AAAAigMAAAAA&#10;" fillcolor="#ffc000" strokecolor="#243f60 [1604]" strokeweight="2pt"/>
                <v:rect id="矩形 293" o:spid="_x0000_s1108" style="position:absolute;left:19373;top:1785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yS1MQA&#10;AADcAAAADwAAAGRycy9kb3ducmV2LnhtbESP3YrCMBSE74V9h3AW9kY0bQVxa6OouKB3/uwDHJqz&#10;bWlz0m2i1rc3guDlMDPfMNmyN424UucqywricQSCOLe64kLB7/lnNAPhPLLGxjIpuJOD5eJjkGGq&#10;7Y2PdD35QgQIuxQVlN63qZQuL8mgG9uWOHh/tjPog+wKqTu8BbhpZBJFU2mw4rBQYkubkvL6dDEK&#10;jvvhuo+3a4vxanNoZpPoPxnWSn199qs5CE+9f4df7Z1WkHxP4H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MktTEAAAA3AAAAA8AAAAAAAAAAAAAAAAAmAIAAGRycy9k&#10;b3ducmV2LnhtbFBLBQYAAAAABAAEAPUAAACJAwAAAAA=&#10;" fillcolor="#ffc000" strokecolor="#243f60 [1604]" strokeweight="2pt"/>
                <v:rect id="矩形 294" o:spid="_x0000_s1109" style="position:absolute;left:19373;top:1677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UKoMQA&#10;AADcAAAADwAAAGRycy9kb3ducmV2LnhtbESP0YrCMBRE3wX/IdyFfZE1bRXRrlFUVtA3q/sBl+ba&#10;Fpub2mS1+/dGEHwcZuYMM192phY3al1lWUE8jEAQ51ZXXCj4PW2/piCcR9ZYWyYF/+Rguej35phq&#10;e+eMbkdfiABhl6KC0vsmldLlJRl0Q9sQB+9sW4M+yLaQusV7gJtaJlE0kQYrDgslNrQpKb8c/4yC&#10;bD9Yd/HP2mK82hzq6Si6JoOLUp8f3eobhKfOv8Ov9k4rSGZ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lCqDEAAAA3AAAAA8AAAAAAAAAAAAAAAAAmAIAAGRycy9k&#10;b3ducmV2LnhtbFBLBQYAAAAABAAEAPUAAACJAwAAAAA=&#10;" fillcolor="#ffc000" strokecolor="#243f60 [1604]" strokeweight="2pt"/>
                <v:rect id="矩形 295" o:spid="_x0000_s1110" style="position:absolute;left:19373;top:1569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vO8QA&#10;AADcAAAADwAAAGRycy9kb3ducmV2LnhtbESP0YrCMBRE3wX/IdyFfZE1bUXRrlFUVtA3q/sBl+ba&#10;Fpub2mS1+/dGEHwcZuYMM192phY3al1lWUE8jEAQ51ZXXCj4PW2/piCcR9ZYWyYF/+Rguej35phq&#10;e+eMbkdfiABhl6KC0vsmldLlJRl0Q9sQB+9sW4M+yLaQusV7gJtaJlE0kQYrDgslNrQpKb8c/4yC&#10;bD9Yd/HP2mK82hzq6Si6JoOLUp8f3eobhKfOv8Ov9k4rSGZjeJ4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przvEAAAA3AAAAA8AAAAAAAAAAAAAAAAAmAIAAGRycy9k&#10;b3ducmV2LnhtbFBLBQYAAAAABAAEAPUAAACJAwAAAAA=&#10;" fillcolor="#ffc000" strokecolor="#243f60 [1604]" strokeweight="2pt"/>
                <v:rect id="矩形 296" o:spid="_x0000_s1111" style="position:absolute;left:19373;top:1461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sxTMQA&#10;AADcAAAADwAAAGRycy9kb3ducmV2LnhtbESP3YrCMBSE74V9h3AW9kY0bQVxa6OouKB3/uwDHJqz&#10;bWlz0m2i1rc3guDlMDPfMNmyN424UucqywricQSCOLe64kLB7/lnNAPhPLLGxjIpuJOD5eJjkGGq&#10;7Y2PdD35QgQIuxQVlN63qZQuL8mgG9uWOHh/tjPog+wKqTu8BbhpZBJFU2mw4rBQYkubkvL6dDEK&#10;jvvhuo+3a4vxanNoZpPoPxnWSn199qs5CE+9f4df7Z1WkHxP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MUzEAAAA3AAAAA8AAAAAAAAAAAAAAAAAmAIAAGRycy9k&#10;b3ducmV2LnhtbFBLBQYAAAAABAAEAPUAAACJAwAAAAA=&#10;" fillcolor="#ffc000" strokecolor="#243f60 [1604]" strokeweight="2pt"/>
                <v:rect id="矩形 297" o:spid="_x0000_s1112" style="position:absolute;left:19373;top:1353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eU18QA&#10;AADcAAAADwAAAGRycy9kb3ducmV2LnhtbESP3YrCMBSE7wXfIZyFvZE1bQV/ukZRWUHvrO4DHJpj&#10;W2xOapPV7tsbQfBymJlvmPmyM7W4UesqywriYQSCOLe64kLB72n7NQXhPLLG2jIp+CcHy0W/N8dU&#10;2ztndDv6QgQIuxQVlN43qZQuL8mgG9qGOHhn2xr0QbaF1C3eA9zUMomisTRYcVgosaFNSfnl+GcU&#10;ZPvBuot/1hbj1eZQT0fRNRlclPr86FbfIDx1/h1+tXdaQTKbwPNMO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3lNfEAAAA3AAAAA8AAAAAAAAAAAAAAAAAmAIAAGRycy9k&#10;b3ducmV2LnhtbFBLBQYAAAAABAAEAPUAAACJAwAAAAA=&#10;" fillcolor="#ffc000" strokecolor="#243f60 [1604]" strokeweight="2pt"/>
                <v:rect id="矩形 298" o:spid="_x0000_s1113" style="position:absolute;left:19373;top:1245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Apb8A&#10;AADcAAAADwAAAGRycy9kb3ducmV2LnhtbERPy6rCMBDdX/AfwghuRNNWuGg1ioqC7nx9wNCMbbGZ&#10;1CZq/XuzEFweznu2aE0lntS40rKCeBiBIM6sLjlXcDlvB2MQziNrrCyTgjc5WMw7fzNMtX3xkZ4n&#10;n4sQwi5FBYX3dSqlywoy6Ia2Jg7c1TYGfYBNLnWDrxBuKplE0b80WHJoKLCmdUHZ7fQwCo77/qqN&#10;NyuL8XJ9qMaj6J70b0r1uu1yCsJT63/ir3unFSSTsDacCU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6AClvwAAANwAAAAPAAAAAAAAAAAAAAAAAJgCAABkcnMvZG93bnJl&#10;di54bWxQSwUGAAAAAAQABAD1AAAAhAMAAAAA&#10;" fillcolor="#ffc000" strokecolor="#243f60 [1604]" strokeweight="2pt"/>
                <v:rect id="矩形 299" o:spid="_x0000_s1114" style="position:absolute;left:19373;top:1142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SlPsMA&#10;AADcAAAADwAAAGRycy9kb3ducmV2LnhtbESP3YrCMBSE7wXfIRzBG9G0FUSrUVQU1rv15wEOzbEt&#10;Nie1iVrffiMIeznMzDfMYtWaSjypcaVlBfEoAkGcWV1yruBy3g+nIJxH1lhZJgVvcrBadjsLTLV9&#10;8ZGeJ5+LAGGXooLC+zqV0mUFGXQjWxMH72obgz7IJpe6wVeAm0omUTSRBksOCwXWtC0ou50eRsHx&#10;MNi08W5jMV5vf6vpOLong5tS/V67noPw1Pr/8Lf9oxUksxl8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SlPsMAAADcAAAADwAAAAAAAAAAAAAAAACYAgAAZHJzL2Rv&#10;d25yZXYueG1sUEsFBgAAAAAEAAQA9QAAAIgDAAAAAA==&#10;" fillcolor="#ffc000" strokecolor="#243f60 [1604]" strokeweight="2pt"/>
                <v:rect id="矩形 300" o:spid="_x0000_s1115" style="position:absolute;left:19373;top:1034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WWub4A&#10;AADcAAAADwAAAGRycy9kb3ducmV2LnhtbERPy6rCMBDdC/5DGOFuRJMqiFSjqCjoztcHDM3YFptJ&#10;baL2/r1ZCC4P5z1ftrYSL2p86VhDMlQgiDNnSs41XC+7wRSED8gGK8ek4Z88LBfdzhxT4958otc5&#10;5CKGsE9RQxFCnUrps4Is+qGriSN3c43FEGGTS9PgO4bbSo6UmkiLJceGAmvaFJTdz0+r4XTor9tk&#10;u3aYrDbHajpWj1H/rvVfr13NQARqw0/8de+NhrGK8+OZeATk4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1lrm+AAAA3AAAAA8AAAAAAAAAAAAAAAAAmAIAAGRycy9kb3ducmV2&#10;LnhtbFBLBQYAAAAABAAEAPUAAACDAwAAAAA=&#10;" fillcolor="#ffc000" strokecolor="#243f60 [1604]" strokeweight="2pt"/>
                <v:rect id="矩形 301" o:spid="_x0000_s1116" style="position:absolute;left:19373;top:926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kzIsQA&#10;AADcAAAADwAAAGRycy9kb3ducmV2LnhtbESP0WrCQBRE3wX/YbmCL0F3oyAhuopKhfatSfsBl+w1&#10;CWbvxuxW07/vFgp9HGbmDLM7jLYTDxp861hDulQgiCtnWq41fH5cFhkIH5ANdo5Jwzd5OOynkx3m&#10;xj25oEcZahEh7HPU0ITQ51L6qiGLful64uhd3WAxRDnU0gz4jHDbyZVSG2mx5bjQYE/nhqpb+WU1&#10;FG/JaUxfTg7T4/m9y9bqvkpuWs9n43ELItAY/sN/7VejYa1S+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5MyLEAAAA3AAAAA8AAAAAAAAAAAAAAAAAmAIAAGRycy9k&#10;b3ducmV2LnhtbFBLBQYAAAAABAAEAPUAAACJAwAAAAA=&#10;" fillcolor="#ffc000" strokecolor="#243f60 [1604]" strokeweight="2pt"/>
                <v:rect id="矩形 302" o:spid="_x0000_s1117" style="position:absolute;left:19373;top:818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tVcMA&#10;AADcAAAADwAAAGRycy9kb3ducmV2LnhtbESP0YrCMBRE3wX/IVxhX2RNWkGkaxQVF/RtrX7Apbm2&#10;xeamNlHr35uFhX0cZuYMs1j1thEP6nztWEMyUSCIC2dqLjWcT9+fcxA+IBtsHJOGF3lYLYeDBWbG&#10;PflIjzyUIkLYZ6ihCqHNpPRFRRb9xLXE0bu4zmKIsiul6fAZ4baRqVIzabHmuFBhS9uKimt+txqO&#10;h/GmT3Ybh8l6+9PMp+qWjq9af4z69ReIQH34D/+190bDVKXweyYe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utVcMAAADcAAAADwAAAAAAAAAAAAAAAACYAgAAZHJzL2Rv&#10;d25yZXYueG1sUEsFBgAAAAAEAAQA9QAAAIgDAAAAAA==&#10;" fillcolor="#ffc000" strokecolor="#243f60 [1604]" strokeweight="2pt"/>
                <v:rect id="矩形 303" o:spid="_x0000_s1118" style="position:absolute;left:19373;top:710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cIzsQA&#10;AADcAAAADwAAAGRycy9kb3ducmV2LnhtbESP0WrCQBRE34X+w3ILvojuxoCEmFUSqWDfqu0HXLK3&#10;STB7N81uNf59t1Do4zAzZ5hiP9le3Gj0nWMNyUqBIK6d6bjR8PF+XGYgfEA22DsmDQ/ysN89zQrM&#10;jbvzmW6X0IgIYZ+jhjaEIZfS1y1Z9Cs3EEfv040WQ5RjI82I9wi3vVwrtZEWO44LLQ50aKm+Xr6t&#10;hvPropqSl8phUh7e+ixVX+vFVev581RuQQSawn/4r30yGlKVwu+Ze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nCM7EAAAA3AAAAA8AAAAAAAAAAAAAAAAAmAIAAGRycy9k&#10;b3ducmV2LnhtbFBLBQYAAAAABAAEAPUAAACJAwAAAAA=&#10;" fillcolor="#ffc000" strokecolor="#243f60 [1604]" strokeweight="2pt"/>
                <v:rect id="矩形 304" o:spid="_x0000_s1119" style="position:absolute;left:19373;top:602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6QusMA&#10;AADcAAAADwAAAGRycy9kb3ducmV2LnhtbESP3YrCMBSE7xd8h3AEb0ST6iJSjaKi4N6tPw9waI5t&#10;sTmpTdT69kZY2MthZr5h5svWVuJBjS8da0iGCgRx5kzJuYbzaTeYgvAB2WDlmDS8yMNy0fmaY2rc&#10;kw/0OIZcRAj7FDUUIdSplD4ryKIfupo4ehfXWAxRNrk0DT4j3FZypNREWiw5LhRY06ag7Hq8Ww2H&#10;n/66TbZrh8lq81tNx+o26l+17nXb1QxEoDb8h//ae6NhrL7hcyYe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6QusMAAADcAAAADwAAAAAAAAAAAAAAAACYAgAAZHJzL2Rv&#10;d25yZXYueG1sUEsFBgAAAAAEAAQA9QAAAIgDAAAAAA==&#10;" fillcolor="#ffc000" strokecolor="#243f60 [1604]" strokeweight="2pt"/>
                <v:rect id="矩形 306" o:spid="_x0000_s1120" style="position:absolute;left:19373;top:2982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CrVsUA&#10;AADcAAAADwAAAGRycy9kb3ducmV2LnhtbESPwWrDMBBE74X+g9hCL6aRnEAITmTjhATaW530AxZr&#10;YxtbK9dSE/fvq0Khx2Fm3jC7YraDuNHkO8ca0oUCQVw703Gj4eNyetmA8AHZ4OCYNHyThyJ/fNhh&#10;ZtydK7qdQyMihH2GGtoQxkxKX7dk0S/cSBy9q5sshiinRpoJ7xFuB7lUai0tdhwXWhzp0FLdn7+s&#10;huot2c/pce8wLQ/vw2alPpdJr/Xz01xuQQSaw3/4r/1qNKzUGn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0KtWxQAAANwAAAAPAAAAAAAAAAAAAAAAAJgCAABkcnMv&#10;ZG93bnJldi54bWxQSwUGAAAAAAQABAD1AAAAigMAAAAA&#10;" fillcolor="#ffc000" strokecolor="#243f60 [1604]" strokeweight="2pt"/>
                <v:rect id="矩形 307" o:spid="_x0000_s1121" style="position:absolute;left:19373;top:2874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wOzcMA&#10;AADcAAAADwAAAGRycy9kb3ducmV2LnhtbESP3YrCMBSE7xd8h3AEb0STKqxSjaKi4N6tPw9waI5t&#10;sTmpTdT69kZY2MthZr5h5svWVuJBjS8da0iGCgRx5kzJuYbzaTeYgvAB2WDlmDS8yMNy0fmaY2rc&#10;kw/0OIZcRAj7FDUUIdSplD4ryKIfupo4ehfXWAxRNrk0DT4j3FZypNS3tFhyXCiwpk1B2fV4txoO&#10;P/11m2zXDpPV5reajtVt1L9q3eu2qxmIQG34D/+190bDWE3gcyYe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wOzcMAAADcAAAADwAAAAAAAAAAAAAAAACYAgAAZHJzL2Rv&#10;d25yZXYueG1sUEsFBgAAAAAEAAQA9QAAAIgDAAAAAA==&#10;" fillcolor="#ffc000" strokecolor="#243f60 [1604]" strokeweight="2pt"/>
                <v:rect id="矩形 308" o:spid="_x0000_s1122" style="position:absolute;left:19373;top:2766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Oav74A&#10;AADcAAAADwAAAGRycy9kb3ducmV2LnhtbERPy6rCMBDdC/5DGOFuRJMqiFSjqCjoztcHDM3YFptJ&#10;baL2/r1ZCC4P5z1ftrYSL2p86VhDMlQgiDNnSs41XC+7wRSED8gGK8ek4Z88LBfdzhxT4958otc5&#10;5CKGsE9RQxFCnUrps4Is+qGriSN3c43FEGGTS9PgO4bbSo6UmkiLJceGAmvaFJTdz0+r4XTor9tk&#10;u3aYrDbHajpWj1H/rvVfr13NQARqw0/8de+NhrGKa+OZeATk4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Dmr++AAAA3AAAAA8AAAAAAAAAAAAAAAAAmAIAAGRycy9kb3ducmV2&#10;LnhtbFBLBQYAAAAABAAEAPUAAACDAwAAAAA=&#10;" fillcolor="#ffc000" strokecolor="#243f60 [1604]" strokeweight="2pt"/>
                <v:rect id="矩形 309" o:spid="_x0000_s1123" style="position:absolute;left:19373;top:2658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8/JMUA&#10;AADcAAAADwAAAGRycy9kb3ducmV2LnhtbESPwWrDMBBE74H+g9hCL6GRnEBw3SjGCS00t9jpByzW&#10;1jaxVq6lJu7fV4VAjsPMvGE2+WR7caHRd441JAsFgrh2puNGw+fp/TkF4QOywd4xafglD/n2YbbB&#10;zLgrl3SpQiMihH2GGtoQhkxKX7dk0S/cQBy9LzdaDFGOjTQjXiPc9nKp1Fpa7DgutDjQvqX6XP1Y&#10;DeVhvpuSt53DpNgf+3Slvpfzs9ZPj1PxCiLQFO7hW/vDaFipF/g/E4+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z8kxQAAANwAAAAPAAAAAAAAAAAAAAAAAJgCAABkcnMv&#10;ZG93bnJldi54bWxQSwUGAAAAAAQABAD1AAAAigMAAAAA&#10;" fillcolor="#ffc000" strokecolor="#243f60 [1604]" strokeweight="2pt"/>
                <v:rect id="矩形 310" o:spid="_x0000_s1124" style="position:absolute;left:19373;top:2550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wAZL0A&#10;AADcAAAADwAAAGRycy9kb3ducmV2LnhtbERPzQ7BQBC+S7zDZiQuwrYkImUJQsKN8gCT7mgb3dnq&#10;Lurt7UHi+OX7X6xaU4kXNa60rCAeRSCIM6tLzhVcL/vhDITzyBory6TgQw5Wy25ngYm2bz7TK/W5&#10;CCHsElRQeF8nUrqsIINuZGviwN1sY9AH2ORSN/gO4aaS4yiaSoMlh4YCa9oWlN3Tp1FwPg42bbzb&#10;WIzX21M1m0SP8eCuVL/XrucgPLX+L/65D1rBJA7zw5lwBOTy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6wAZL0AAADcAAAADwAAAAAAAAAAAAAAAACYAgAAZHJzL2Rvd25yZXYu&#10;eG1sUEsFBgAAAAAEAAQA9QAAAIIDAAAAAA==&#10;" fillcolor="#ffc000" strokecolor="#243f60 [1604]" strokeweight="2pt"/>
                <v:rect id="矩形 311" o:spid="_x0000_s1125" style="position:absolute;left:22973;top:502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UT8UA&#10;AADcAAAADwAAAGRycy9kb3ducmV2LnhtbESP0WrCQBRE34X+w3IFX4puolDa1FVEEYWWFqMfcM3e&#10;ZmOzd0N21div7xYKPg4zc4aZzjtbiwu1vnKsIB0lIIgLpysuFRz26+EzCB+QNdaOScGNPMxnD70p&#10;ZtpdeUeXPJQiQthnqMCE0GRS+sKQRT9yDXH0vlxrMUTZllK3eI1wW8txkjxJixXHBYMNLQ0V3/nZ&#10;KqD6JTnmKNer9OP9Z/N5enwzO1Jq0O8WryACdeEe/m9vtYJJmsL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I5RPxQAAANwAAAAPAAAAAAAAAAAAAAAAAJgCAABkcnMv&#10;ZG93bnJldi54bWxQSwUGAAAAAAQABAD1AAAAigMAAAAA&#10;" fillcolor="#e36c0a [2409]" strokecolor="#243f60 [1604]" strokeweight="2pt"/>
                <v:rect id="矩形 312" o:spid="_x0000_s1126" style="position:absolute;left:19373;top:5013;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7iMQA&#10;AADcAAAADwAAAGRycy9kb3ducmV2LnhtbESP0WrCQBRE34X+w3ILvohuEkFCzCaoKNi3mvYDLtnb&#10;JJi9m2ZXjX/fLRT6OMzMGSYvJ9OLO42us6wgXkUgiGurO24UfH6clikI55E19pZJwZMclMXLLMdM&#10;2wdf6F75RgQIuwwVtN4PmZSubsmgW9mBOHhfdjTogxwbqUd8BLjpZRJFG2mw47DQ4kCHluprdTMK&#10;Lm+L/RQf9xbj3eG9T9fRd7K4KjV/nXZbEJ4m/x/+a5+1gnWcwO+ZcAR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4jEAAAA3AAAAA8AAAAAAAAAAAAAAAAAmAIAAGRycy9k&#10;b3ducmV2LnhtbFBLBQYAAAAABAAEAPUAAACJAwAAAAA=&#10;" fillcolor="#ffc000" strokecolor="#243f60 [1604]" strokeweight="2pt"/>
                <v:shape id="左大括号 313" o:spid="_x0000_s1127" type="#_x0000_t87" style="position:absolute;left:26931;top:12827;width:1375;height:12128;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klTcQA&#10;AADcAAAADwAAAGRycy9kb3ducmV2LnhtbESPQWvCQBSE74L/YXlCb3UTIyVNXUXEFC1emrb3R/Y1&#10;Cc2+Ddltkv57Vyh4HGbmG2azm0wrBupdY1lBvIxAEJdWN1wp+PzIH1MQziNrbC2Tgj9ysNvOZxvM&#10;tB35nYbCVyJA2GWooPa+y6R0ZU0G3dJ2xMH7tr1BH2RfSd3jGOCmlasoepIGGw4LNXZ0qKn8KX6N&#10;Ap2/jg6HY2XOg53e4ufL1/qcKvWwmPYvIDxN/h7+b5+0giRO4HYmHAG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JJU3EAAAA3AAAAA8AAAAAAAAAAAAAAAAAmAIAAGRycy9k&#10;b3ducmV2LnhtbFBLBQYAAAAABAAEAPUAAACJAwAAAAA=&#10;" adj="3026" strokecolor="#4579b8 [3044]"/>
                <w10:anchorlock/>
              </v:group>
            </w:pict>
          </mc:Fallback>
        </mc:AlternateContent>
      </w:r>
    </w:p>
    <w:p w:rsidR="00BF167C" w:rsidRPr="00BF167C" w:rsidRDefault="00013E8E" w:rsidP="00013E8E">
      <w:pPr>
        <w:pStyle w:val="Caption"/>
        <w:rPr>
          <w:lang w:eastAsia="zh-CN"/>
        </w:rPr>
      </w:pPr>
      <w:bookmarkStart w:id="3" w:name="_Ref498506565"/>
      <w:r>
        <w:t xml:space="preserve">Figure </w:t>
      </w:r>
      <w:r w:rsidR="00B918CB">
        <w:fldChar w:fldCharType="begin"/>
      </w:r>
      <w:r w:rsidR="00B918CB">
        <w:instrText xml:space="preserve"> SEQ Figure \* ARABIC </w:instrText>
      </w:r>
      <w:r w:rsidR="00B918CB">
        <w:fldChar w:fldCharType="separate"/>
      </w:r>
      <w:r w:rsidR="00E10D9E">
        <w:rPr>
          <w:noProof/>
        </w:rPr>
        <w:t>2</w:t>
      </w:r>
      <w:r w:rsidR="00B918CB">
        <w:rPr>
          <w:noProof/>
        </w:rPr>
        <w:fldChar w:fldCharType="end"/>
      </w:r>
      <w:bookmarkEnd w:id="3"/>
      <w:r>
        <w:t xml:space="preserve"> Impact on PDSCH rate matching from floating sync</w:t>
      </w:r>
    </w:p>
    <w:p w:rsidR="00013E8E" w:rsidRDefault="00013E8E" w:rsidP="00A43203">
      <w:pPr>
        <w:rPr>
          <w:lang w:eastAsia="zh-CN"/>
        </w:rPr>
      </w:pPr>
    </w:p>
    <w:p w:rsidR="00BF167C" w:rsidRDefault="00013E8E" w:rsidP="00A43203">
      <w:pPr>
        <w:rPr>
          <w:lang w:eastAsia="zh-CN"/>
        </w:rPr>
      </w:pPr>
      <w:r>
        <w:rPr>
          <w:lang w:eastAsia="zh-CN"/>
        </w:rPr>
        <w:t>There are three alternatives</w:t>
      </w:r>
      <w:r w:rsidR="00E10D9E">
        <w:rPr>
          <w:lang w:eastAsia="zh-CN"/>
        </w:rPr>
        <w:t xml:space="preserve"> to address the issue</w:t>
      </w:r>
    </w:p>
    <w:p w:rsidR="00013E8E" w:rsidRDefault="00013E8E" w:rsidP="00ED48CB">
      <w:pPr>
        <w:pStyle w:val="ListParagraph"/>
        <w:numPr>
          <w:ilvl w:val="0"/>
          <w:numId w:val="17"/>
        </w:numPr>
        <w:ind w:firstLineChars="0"/>
        <w:rPr>
          <w:lang w:eastAsia="zh-CN"/>
        </w:rPr>
      </w:pPr>
      <w:r>
        <w:rPr>
          <w:lang w:eastAsia="zh-CN"/>
        </w:rPr>
        <w:lastRenderedPageBreak/>
        <w:t>Alt.1 PDSCH is always mapped to the those REs</w:t>
      </w:r>
      <w:r w:rsidR="00E10D9E">
        <w:rPr>
          <w:lang w:eastAsia="zh-CN"/>
        </w:rPr>
        <w:t xml:space="preserve"> </w:t>
      </w:r>
    </w:p>
    <w:p w:rsidR="00013E8E" w:rsidRDefault="00013E8E" w:rsidP="00ED48CB">
      <w:pPr>
        <w:pStyle w:val="ListParagraph"/>
        <w:numPr>
          <w:ilvl w:val="0"/>
          <w:numId w:val="17"/>
        </w:numPr>
        <w:ind w:firstLineChars="0"/>
        <w:rPr>
          <w:lang w:eastAsia="zh-CN"/>
        </w:rPr>
      </w:pPr>
      <w:r>
        <w:rPr>
          <w:lang w:eastAsia="zh-CN"/>
        </w:rPr>
        <w:t>Alt.2 PDSCH is always</w:t>
      </w:r>
      <w:r w:rsidR="00AB1030">
        <w:rPr>
          <w:lang w:eastAsia="zh-CN"/>
        </w:rPr>
        <w:t xml:space="preserve"> rate </w:t>
      </w:r>
      <w:r>
        <w:rPr>
          <w:lang w:eastAsia="zh-CN"/>
        </w:rPr>
        <w:t>matched around those REs</w:t>
      </w:r>
    </w:p>
    <w:p w:rsidR="00013E8E" w:rsidRDefault="00013E8E" w:rsidP="00ED48CB">
      <w:pPr>
        <w:pStyle w:val="ListParagraph"/>
        <w:numPr>
          <w:ilvl w:val="0"/>
          <w:numId w:val="17"/>
        </w:numPr>
        <w:ind w:firstLineChars="0"/>
        <w:rPr>
          <w:lang w:eastAsia="zh-CN"/>
        </w:rPr>
      </w:pPr>
      <w:r>
        <w:rPr>
          <w:lang w:eastAsia="zh-CN"/>
        </w:rPr>
        <w:t>Alt.3 gNB configures SS block</w:t>
      </w:r>
      <w:r w:rsidR="00AB1030">
        <w:rPr>
          <w:lang w:eastAsia="zh-CN"/>
        </w:rPr>
        <w:t xml:space="preserve"> as rate </w:t>
      </w:r>
      <w:r>
        <w:rPr>
          <w:lang w:eastAsia="zh-CN"/>
        </w:rPr>
        <w:t>matching resources in addition to the bit-map indication whether SS block is transmitted or not.</w:t>
      </w:r>
    </w:p>
    <w:p w:rsidR="00367319" w:rsidRDefault="00013E8E" w:rsidP="00A43203">
      <w:pPr>
        <w:rPr>
          <w:lang w:eastAsia="zh-CN"/>
        </w:rPr>
      </w:pPr>
      <w:r>
        <w:rPr>
          <w:b/>
          <w:i/>
          <w:lang w:eastAsia="zh-CN"/>
        </w:rPr>
        <w:t xml:space="preserve">Observation 1: </w:t>
      </w:r>
      <w:r>
        <w:rPr>
          <w:i/>
          <w:lang w:eastAsia="zh-CN"/>
        </w:rPr>
        <w:t>Floating sync has an impact on PDSCH rate matching.</w:t>
      </w:r>
    </w:p>
    <w:p w:rsidR="00367319" w:rsidRDefault="00367319" w:rsidP="00367319">
      <w:pPr>
        <w:pStyle w:val="Heading2"/>
        <w:rPr>
          <w:lang w:eastAsia="zh-CN"/>
        </w:rPr>
      </w:pPr>
      <w:r>
        <w:rPr>
          <w:lang w:eastAsia="zh-CN"/>
        </w:rPr>
        <w:t>Different numerology</w:t>
      </w:r>
    </w:p>
    <w:p w:rsidR="00367319" w:rsidRPr="00367319" w:rsidRDefault="00367319" w:rsidP="00367319">
      <w:pPr>
        <w:rPr>
          <w:lang w:eastAsia="zh-CN"/>
        </w:rPr>
      </w:pPr>
      <w:r>
        <w:rPr>
          <w:lang w:eastAsia="zh-CN"/>
        </w:rPr>
        <w:t>Since SS block may have a different numerology from PDSCH, the matching around SS block may be problematic since strong interference may</w:t>
      </w:r>
      <w:r w:rsidR="00ED48CB">
        <w:rPr>
          <w:lang w:eastAsia="zh-CN"/>
        </w:rPr>
        <w:t xml:space="preserve"> occur</w:t>
      </w:r>
      <w:r w:rsidR="00E10D9E">
        <w:rPr>
          <w:lang w:eastAsia="zh-CN"/>
        </w:rPr>
        <w:t xml:space="preserve">, shown in </w:t>
      </w:r>
      <w:r w:rsidR="00E10D9E">
        <w:rPr>
          <w:lang w:eastAsia="zh-CN"/>
        </w:rPr>
        <w:fldChar w:fldCharType="begin"/>
      </w:r>
      <w:r w:rsidR="00E10D9E">
        <w:rPr>
          <w:lang w:eastAsia="zh-CN"/>
        </w:rPr>
        <w:instrText xml:space="preserve"> REF _Ref498508582 \h </w:instrText>
      </w:r>
      <w:r w:rsidR="00E10D9E">
        <w:rPr>
          <w:lang w:eastAsia="zh-CN"/>
        </w:rPr>
      </w:r>
      <w:r w:rsidR="00E10D9E">
        <w:rPr>
          <w:lang w:eastAsia="zh-CN"/>
        </w:rPr>
        <w:fldChar w:fldCharType="separate"/>
      </w:r>
      <w:r w:rsidR="00E10D9E">
        <w:t xml:space="preserve">Figure </w:t>
      </w:r>
      <w:r w:rsidR="00E10D9E">
        <w:rPr>
          <w:noProof/>
        </w:rPr>
        <w:t>3</w:t>
      </w:r>
      <w:r w:rsidR="00E10D9E">
        <w:rPr>
          <w:lang w:eastAsia="zh-CN"/>
        </w:rPr>
        <w:fldChar w:fldCharType="end"/>
      </w:r>
      <w:r w:rsidR="00E10D9E">
        <w:rPr>
          <w:lang w:eastAsia="zh-CN"/>
        </w:rPr>
        <w:t xml:space="preserve"> and </w:t>
      </w:r>
      <w:r w:rsidR="00E10D9E">
        <w:rPr>
          <w:lang w:eastAsia="zh-CN"/>
        </w:rPr>
        <w:fldChar w:fldCharType="begin"/>
      </w:r>
      <w:r w:rsidR="00E10D9E">
        <w:rPr>
          <w:lang w:eastAsia="zh-CN"/>
        </w:rPr>
        <w:instrText xml:space="preserve"> REF _Ref498508589 \h </w:instrText>
      </w:r>
      <w:r w:rsidR="00E10D9E">
        <w:rPr>
          <w:lang w:eastAsia="zh-CN"/>
        </w:rPr>
      </w:r>
      <w:r w:rsidR="00E10D9E">
        <w:rPr>
          <w:lang w:eastAsia="zh-CN"/>
        </w:rPr>
        <w:fldChar w:fldCharType="separate"/>
      </w:r>
      <w:r w:rsidR="00E10D9E">
        <w:t xml:space="preserve">Figure </w:t>
      </w:r>
      <w:r w:rsidR="00E10D9E">
        <w:rPr>
          <w:noProof/>
        </w:rPr>
        <w:t>4</w:t>
      </w:r>
      <w:r w:rsidR="00E10D9E">
        <w:rPr>
          <w:lang w:eastAsia="zh-CN"/>
        </w:rPr>
        <w:fldChar w:fldCharType="end"/>
      </w:r>
      <w:r w:rsidR="00E10D9E">
        <w:rPr>
          <w:lang w:eastAsia="zh-CN"/>
        </w:rPr>
        <w:t>.</w:t>
      </w:r>
    </w:p>
    <w:p w:rsidR="00E10D9E" w:rsidRDefault="00ED48CB" w:rsidP="00E10D9E">
      <w:pPr>
        <w:keepNext/>
        <w:jc w:val="center"/>
      </w:pPr>
      <w:r>
        <w:rPr>
          <w:noProof/>
          <w:lang w:val="en-GB" w:eastAsia="zh-CN"/>
        </w:rPr>
        <mc:AlternateContent>
          <mc:Choice Requires="wpc">
            <w:drawing>
              <wp:inline distT="0" distB="0" distL="0" distR="0" wp14:anchorId="60433C18" wp14:editId="0E653DE3">
                <wp:extent cx="3923030" cy="3211033"/>
                <wp:effectExtent l="0" t="0" r="0" b="0"/>
                <wp:docPr id="341" name="画布 3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直接连接符 14"/>
                        <wps:cNvCnPr/>
                        <wps:spPr>
                          <a:xfrm>
                            <a:off x="1105740" y="2658101"/>
                            <a:ext cx="1758951"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5" name="直接连接符 15"/>
                        <wps:cNvCnPr>
                          <a:stCxn id="29" idx="2"/>
                        </wps:cNvCnPr>
                        <wps:spPr>
                          <a:xfrm>
                            <a:off x="1105740" y="3090005"/>
                            <a:ext cx="1758951"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 name="矩形 17"/>
                        <wps:cNvSpPr/>
                        <wps:spPr>
                          <a:xfrm>
                            <a:off x="925740" y="1680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925740" y="1572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925740" y="1464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925740" y="1356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925740" y="1248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925740" y="1140144"/>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925740" y="1026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25740" y="918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925740" y="810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925740" y="702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925740" y="594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矩形 28"/>
                        <wps:cNvSpPr/>
                        <wps:spPr>
                          <a:xfrm>
                            <a:off x="925740" y="486195"/>
                            <a:ext cx="360000" cy="10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925740" y="2982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矩形 30"/>
                        <wps:cNvSpPr/>
                        <wps:spPr>
                          <a:xfrm>
                            <a:off x="925740" y="2874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925740" y="2766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925740" y="2658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925740" y="2550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925740" y="2442005"/>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925740" y="2328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925740" y="2220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925740" y="2112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925740" y="2004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925740" y="1896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925740" y="1788056"/>
                            <a:ext cx="360000" cy="10800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左大括号 73"/>
                        <wps:cNvSpPr/>
                        <wps:spPr>
                          <a:xfrm>
                            <a:off x="706755" y="1860551"/>
                            <a:ext cx="137484" cy="1193800"/>
                          </a:xfrm>
                          <a:prstGeom prst="leftBrace">
                            <a:avLst>
                              <a:gd name="adj1" fmla="val 123593"/>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左大括号 74"/>
                        <wps:cNvSpPr/>
                        <wps:spPr>
                          <a:xfrm>
                            <a:off x="706755" y="533400"/>
                            <a:ext cx="137484" cy="1212850"/>
                          </a:xfrm>
                          <a:prstGeom prst="leftBrace">
                            <a:avLst>
                              <a:gd name="adj1" fmla="val 123593"/>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文本框 75"/>
                        <wps:cNvSpPr txBox="1"/>
                        <wps:spPr>
                          <a:xfrm>
                            <a:off x="184150" y="2326812"/>
                            <a:ext cx="558165" cy="263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48CB" w:rsidRDefault="00ED48CB" w:rsidP="00ED48CB">
                              <w:r>
                                <w:t>PRB 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6" name="文本框 76"/>
                        <wps:cNvSpPr txBox="1"/>
                        <wps:spPr>
                          <a:xfrm>
                            <a:off x="0" y="1026233"/>
                            <a:ext cx="706755" cy="2564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48CB" w:rsidRDefault="00ED48CB" w:rsidP="00ED48CB">
                              <w:r>
                                <w:t>PRB n+1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7" name="文本框 77"/>
                        <wps:cNvSpPr txBox="1"/>
                        <wps:spPr>
                          <a:xfrm>
                            <a:off x="742287" y="43971"/>
                            <a:ext cx="932220" cy="4565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48CB" w:rsidRDefault="00ED48CB" w:rsidP="00ED48CB">
                              <w:r>
                                <w:t>Common PRB grid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5" name="直接箭头连接符 315"/>
                        <wps:cNvCnPr/>
                        <wps:spPr>
                          <a:xfrm>
                            <a:off x="2796526" y="2655748"/>
                            <a:ext cx="0" cy="43430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6" name="文本框 316"/>
                        <wps:cNvSpPr txBox="1"/>
                        <wps:spPr>
                          <a:xfrm>
                            <a:off x="2745830" y="1668260"/>
                            <a:ext cx="775045" cy="4785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48CB" w:rsidRDefault="00ED48CB" w:rsidP="00ED48CB">
                              <w:r>
                                <w:t>SSB PRB grid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7" name="文本框 317"/>
                        <wps:cNvSpPr txBox="1"/>
                        <wps:spPr>
                          <a:xfrm>
                            <a:off x="2843916" y="2590800"/>
                            <a:ext cx="676959" cy="4156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D48CB" w:rsidRDefault="00ED48CB" w:rsidP="00ED48CB">
                              <w:r>
                                <w:t>Floating sync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8" name="矩形 318"/>
                        <wps:cNvSpPr/>
                        <wps:spPr>
                          <a:xfrm>
                            <a:off x="2297349" y="2982509"/>
                            <a:ext cx="360000" cy="108000"/>
                          </a:xfrm>
                          <a:prstGeom prst="rect">
                            <a:avLst/>
                          </a:prstGeom>
                          <a:solidFill>
                            <a:srgbClr val="FFC000"/>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矩形 319"/>
                        <wps:cNvSpPr/>
                        <wps:spPr>
                          <a:xfrm>
                            <a:off x="2297349" y="2874509"/>
                            <a:ext cx="360000" cy="108000"/>
                          </a:xfrm>
                          <a:prstGeom prst="rect">
                            <a:avLst/>
                          </a:prstGeom>
                          <a:solidFill>
                            <a:srgbClr val="FFC000"/>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2297349" y="2766509"/>
                            <a:ext cx="360000" cy="108000"/>
                          </a:xfrm>
                          <a:prstGeom prst="rect">
                            <a:avLst/>
                          </a:prstGeom>
                          <a:solidFill>
                            <a:srgbClr val="FFC000"/>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2297349" y="2658509"/>
                            <a:ext cx="360000" cy="108000"/>
                          </a:xfrm>
                          <a:prstGeom prst="rect">
                            <a:avLst/>
                          </a:prstGeom>
                          <a:solidFill>
                            <a:srgbClr val="FFC000"/>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1937381" y="2439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矩形 140"/>
                        <wps:cNvSpPr/>
                        <wps:spPr>
                          <a:xfrm>
                            <a:off x="1937381" y="2331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1937381" y="2223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937381" y="2115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矩形 166"/>
                        <wps:cNvSpPr/>
                        <wps:spPr>
                          <a:xfrm>
                            <a:off x="1937381" y="2007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矩形 320"/>
                        <wps:cNvSpPr/>
                        <wps:spPr>
                          <a:xfrm>
                            <a:off x="1937381" y="1899651"/>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矩形 321"/>
                        <wps:cNvSpPr/>
                        <wps:spPr>
                          <a:xfrm>
                            <a:off x="1937381" y="1785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矩形 322"/>
                        <wps:cNvSpPr/>
                        <wps:spPr>
                          <a:xfrm>
                            <a:off x="1937381" y="1677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矩形 323"/>
                        <wps:cNvSpPr/>
                        <wps:spPr>
                          <a:xfrm>
                            <a:off x="1937381" y="1569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矩形 324"/>
                        <wps:cNvSpPr/>
                        <wps:spPr>
                          <a:xfrm>
                            <a:off x="1937381" y="1461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矩形 325"/>
                        <wps:cNvSpPr/>
                        <wps:spPr>
                          <a:xfrm>
                            <a:off x="1937381" y="1353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矩形 326"/>
                        <wps:cNvSpPr/>
                        <wps:spPr>
                          <a:xfrm>
                            <a:off x="1937381" y="124570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矩形 327"/>
                        <wps:cNvSpPr/>
                        <wps:spPr>
                          <a:xfrm>
                            <a:off x="1937381" y="1142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矩形 328"/>
                        <wps:cNvSpPr/>
                        <wps:spPr>
                          <a:xfrm>
                            <a:off x="1937381" y="1034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矩形 329"/>
                        <wps:cNvSpPr/>
                        <wps:spPr>
                          <a:xfrm>
                            <a:off x="1937381" y="926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矩形 330"/>
                        <wps:cNvSpPr/>
                        <wps:spPr>
                          <a:xfrm>
                            <a:off x="1937381" y="818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矩形 331"/>
                        <wps:cNvSpPr/>
                        <wps:spPr>
                          <a:xfrm>
                            <a:off x="1937381" y="710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矩形 332"/>
                        <wps:cNvSpPr/>
                        <wps:spPr>
                          <a:xfrm>
                            <a:off x="1937381" y="60264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矩形 333"/>
                        <wps:cNvSpPr/>
                        <wps:spPr>
                          <a:xfrm>
                            <a:off x="1937381" y="2982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矩形 334"/>
                        <wps:cNvSpPr/>
                        <wps:spPr>
                          <a:xfrm>
                            <a:off x="1937381" y="2874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矩形 335"/>
                        <wps:cNvSpPr/>
                        <wps:spPr>
                          <a:xfrm>
                            <a:off x="1937381" y="2766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矩形 336"/>
                        <wps:cNvSpPr/>
                        <wps:spPr>
                          <a:xfrm>
                            <a:off x="1937381" y="2658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矩形 337"/>
                        <wps:cNvSpPr/>
                        <wps:spPr>
                          <a:xfrm>
                            <a:off x="1937381" y="2550509"/>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矩形 339"/>
                        <wps:cNvSpPr/>
                        <wps:spPr>
                          <a:xfrm>
                            <a:off x="1937381" y="501376"/>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矩形 342"/>
                        <wps:cNvSpPr/>
                        <wps:spPr>
                          <a:xfrm>
                            <a:off x="2477349" y="244164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78"/>
                        <wps:cNvSpPr/>
                        <wps:spPr>
                          <a:xfrm>
                            <a:off x="2297349" y="244164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矩形 343"/>
                        <wps:cNvSpPr/>
                        <wps:spPr>
                          <a:xfrm>
                            <a:off x="2477349" y="2226472"/>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矩形 344"/>
                        <wps:cNvSpPr/>
                        <wps:spPr>
                          <a:xfrm>
                            <a:off x="2297349" y="2226472"/>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 name="矩形 383"/>
                        <wps:cNvSpPr/>
                        <wps:spPr>
                          <a:xfrm>
                            <a:off x="2477349" y="2009108"/>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矩形 384"/>
                        <wps:cNvSpPr/>
                        <wps:spPr>
                          <a:xfrm>
                            <a:off x="2297349" y="2009108"/>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 name="矩形 385"/>
                        <wps:cNvSpPr/>
                        <wps:spPr>
                          <a:xfrm>
                            <a:off x="2477349" y="179393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 name="矩形 386"/>
                        <wps:cNvSpPr/>
                        <wps:spPr>
                          <a:xfrm>
                            <a:off x="2297349" y="179393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 name="矩形 387"/>
                        <wps:cNvSpPr/>
                        <wps:spPr>
                          <a:xfrm>
                            <a:off x="2477349" y="157266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 name="矩形 388"/>
                        <wps:cNvSpPr/>
                        <wps:spPr>
                          <a:xfrm>
                            <a:off x="2297349" y="157266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 name="矩形 389"/>
                        <wps:cNvSpPr/>
                        <wps:spPr>
                          <a:xfrm>
                            <a:off x="2477349" y="1357492"/>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 name="矩形 390"/>
                        <wps:cNvSpPr/>
                        <wps:spPr>
                          <a:xfrm>
                            <a:off x="2297349" y="1357492"/>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 name="矩形 391"/>
                        <wps:cNvSpPr/>
                        <wps:spPr>
                          <a:xfrm>
                            <a:off x="2477349" y="114090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矩形 392"/>
                        <wps:cNvSpPr/>
                        <wps:spPr>
                          <a:xfrm>
                            <a:off x="2297349" y="114090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矩形 393"/>
                        <wps:cNvSpPr/>
                        <wps:spPr>
                          <a:xfrm>
                            <a:off x="2477349" y="925732"/>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矩形 394"/>
                        <wps:cNvSpPr/>
                        <wps:spPr>
                          <a:xfrm>
                            <a:off x="2297349" y="925732"/>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矩形 395"/>
                        <wps:cNvSpPr/>
                        <wps:spPr>
                          <a:xfrm>
                            <a:off x="2477349" y="708368"/>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6" name="矩形 396"/>
                        <wps:cNvSpPr/>
                        <wps:spPr>
                          <a:xfrm>
                            <a:off x="2297349" y="708368"/>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 name="矩形 397"/>
                        <wps:cNvSpPr/>
                        <wps:spPr>
                          <a:xfrm>
                            <a:off x="2477349" y="49319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矩形 398"/>
                        <wps:cNvSpPr/>
                        <wps:spPr>
                          <a:xfrm>
                            <a:off x="2297349" y="493195"/>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矩形 399"/>
                        <wps:cNvSpPr/>
                        <wps:spPr>
                          <a:xfrm>
                            <a:off x="2477349" y="288352"/>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矩形 400"/>
                        <wps:cNvSpPr/>
                        <wps:spPr>
                          <a:xfrm>
                            <a:off x="2297349" y="288352"/>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矩形 401"/>
                        <wps:cNvSpPr/>
                        <wps:spPr>
                          <a:xfrm>
                            <a:off x="2477349" y="73179"/>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矩形 402"/>
                        <wps:cNvSpPr/>
                        <wps:spPr>
                          <a:xfrm>
                            <a:off x="2297349" y="73179"/>
                            <a:ext cx="180000" cy="216471"/>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矩形 403"/>
                        <wps:cNvSpPr/>
                        <wps:spPr>
                          <a:xfrm>
                            <a:off x="1937381" y="390455"/>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 name="矩形 404"/>
                        <wps:cNvSpPr/>
                        <wps:spPr>
                          <a:xfrm>
                            <a:off x="1937381" y="282455"/>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矩形 405"/>
                        <wps:cNvSpPr/>
                        <wps:spPr>
                          <a:xfrm>
                            <a:off x="1937381" y="174455"/>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矩形 406"/>
                        <wps:cNvSpPr/>
                        <wps:spPr>
                          <a:xfrm>
                            <a:off x="1937381" y="73182"/>
                            <a:ext cx="360000" cy="108000"/>
                          </a:xfrm>
                          <a:prstGeom prst="rect">
                            <a:avLst/>
                          </a:prstGeom>
                          <a:solidFill>
                            <a:srgbClr val="FFC000"/>
                          </a:solidFill>
                          <a:ln>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B6A6DB0" id="画布 341" o:spid="_x0000_s1128" editas="canvas" style="width:308.9pt;height:252.85pt;mso-position-horizontal-relative:char;mso-position-vertical-relative:line" coordsize="39230,32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">
                <v:shape id="_x0000_s1129" type="#_x0000_t75" style="position:absolute;width:39230;height:32105;visibility:visible;mso-wrap-style:square">
                  <v:fill o:detectmouseclick="t"/>
                  <v:path o:connecttype="none"/>
                </v:shape>
                <v:line id="直接连接符 14" o:spid="_x0000_s1130" style="position:absolute;visibility:visible;mso-wrap-style:square" from="11057,26581" to="28646,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PUFcAAAADbAAAADwAAAGRycy9kb3ducmV2LnhtbERPzWqDQBC+F/oOyxR6q2uDSGvdhFAw&#10;GHNK2gcY3IlK3Flx12jfPhsI9DYf3+/km8X04kqj6ywreI9iEMS11R03Cn5/ircPEM4ja+wtk4I/&#10;crBZPz/lmGk785GuJ9+IEMIuQwWt90MmpatbMugiOxAH7mxHgz7AsZF6xDmEm16u4jiVBjsODS0O&#10;9N1SfTlNRkFRHZLZleWnS4e9vxTJtKumSanXl2X7BcLT4v/FD3epw/wE7r+EA+T6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T1BXAAAAA2wAAAA8AAAAAAAAAAAAAAAAA&#10;oQIAAGRycy9kb3ducmV2LnhtbFBLBQYAAAAABAAEAPkAAACOAwAAAAA=&#10;" strokecolor="#4579b8 [3044]">
                  <v:stroke dashstyle="dash"/>
                </v:line>
                <v:line id="直接连接符 15" o:spid="_x0000_s1131" style="position:absolute;visibility:visible;mso-wrap-style:square" from="11057,30900" to="28646,3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9xjr8AAADbAAAADwAAAGRycy9kb3ducmV2LnhtbERP24rCMBB9X/Afwgi+ramLK1qNIguV&#10;rj55+YChGdtiMylNauvfG0HwbQ7nOqtNbypxp8aVlhVMxhEI4szqknMFl3PyPQfhPLLGyjIpeJCD&#10;zXrwtcJY246PdD/5XIQQdjEqKLyvYyldVpBBN7Y1ceCutjHoA2xyqRvsQrip5E8UzaTBkkNDgTX9&#10;FZTdTq1RkOwP086l6cLN6n9/S6btbt+2So2G/XYJwlPvP+K3O9Vh/i+8fgkHyP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t9xjr8AAADbAAAADwAAAAAAAAAAAAAAAACh&#10;AgAAZHJzL2Rvd25yZXYueG1sUEsFBgAAAAAEAAQA+QAAAI0DAAAAAA==&#10;" strokecolor="#4579b8 [3044]">
                  <v:stroke dashstyle="dash"/>
                </v:line>
                <v:rect id="矩形 17" o:spid="_x0000_s1132" style="position:absolute;left:9257;top:1680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QZx8EA&#10;AADbAAAADwAAAGRycy9kb3ducmV2LnhtbERP22rCQBB9L/gPywh9q5uUUkN0FRFKS19Kox8wZMck&#10;mp0Nu5uLfn1XEPo2h3Od9XYyrRjI+caygnSRgCAurW64UnA8fLxkIHxA1thaJgVX8rDdzJ7WmGs7&#10;8i8NRahEDGGfo4I6hC6X0pc1GfQL2xFH7mSdwRChq6R2OMZw08rXJHmXBhuODTV2tK+pvBS9UWDT&#10;n/B9GN96ptF9Zs25bG/LTKnn+bRbgQg0hX/xw/2l4/wl3H+JB8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EGcfBAAAA2wAAAA8AAAAAAAAAAAAAAAAAmAIAAGRycy9kb3du&#10;cmV2LnhtbFBLBQYAAAAABAAEAPUAAACGAwAAAAA=&#10;" fillcolor="#4f81bd [3204]" strokecolor="#243f60 [1604]" strokeweight="2pt"/>
                <v:rect id="矩形 18" o:spid="_x0000_s1133" style="position:absolute;left:9257;top:1572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NtcMA&#10;AADbAAAADwAAAGRycy9kb3ducmV2LnhtbESP3WrCQBCF7wu+wzKCd3VjEQ3RVUQoLb0Rfx5gyI5J&#10;NDsbdleT9uk7F4XezXDOnPPNeju4Vj0pxMazgdk0A0VcettwZeByfn/NQcWEbLH1TAa+KcJ2M3pZ&#10;Y2F9z0d6nlKlJIRjgQbqlLpC61jW5DBOfUcs2tUHh0nWUGkbsJdw1+q3LFtohw1LQ40d7Wsq76eH&#10;M+Bnh/R17ucPpj585M2tbH+WuTGT8bBbgUo0pH/z3/WnFXyBlV9k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uNtcMAAADbAAAADwAAAAAAAAAAAAAAAACYAgAAZHJzL2Rv&#10;d25yZXYueG1sUEsFBgAAAAAEAAQA9QAAAIgDAAAAAA==&#10;" fillcolor="#4f81bd [3204]" strokecolor="#243f60 [1604]" strokeweight="2pt"/>
                <v:rect id="矩形 19" o:spid="_x0000_s1134" style="position:absolute;left:9257;top:1464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oLr8A&#10;AADbAAAADwAAAGRycy9kb3ducmV2LnhtbERPzYrCMBC+C75DGMGbpi6yW6tRZEGUvSyrPsDQjG21&#10;mZQk2urTmwXB23x8v7NYdaYWN3K+sqxgMk5AEOdWV1woOB42oxSED8gaa8uk4E4eVst+b4GZti3/&#10;0W0fChFD2GeooAyhyaT0eUkG/dg2xJE7WWcwROgKqR22MdzU8iNJPqXBimNDiQ19l5Rf9lejwE5+&#10;w8+hnV6ZWrdNq3NeP75SpYaDbj0HEagLb/HLvdNx/gz+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FyguvwAAANsAAAAPAAAAAAAAAAAAAAAAAJgCAABkcnMvZG93bnJl&#10;di54bWxQSwUGAAAAAAQABAD1AAAAhAMAAAAA&#10;" fillcolor="#4f81bd [3204]" strokecolor="#243f60 [1604]" strokeweight="2pt"/>
                <v:rect id="矩形 20" o:spid="_x0000_s1135" style="position:absolute;left:9257;top:1356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LDsAA&#10;AADbAAAADwAAAGRycy9kb3ducmV2LnhtbERP3WrCMBS+H+wdwhl4N1OLbKU2FRFE8WZMfYBDc9Z2&#10;NiclSW316c3FYJcf33+xnkwnbuR8a1nBYp6AIK6sbrlWcDnv3jMQPiBr7CyTgjt5WJevLwXm2o78&#10;TbdTqEUMYZ+jgiaEPpfSVw0Z9HPbE0fuxzqDIUJXS+1wjOGmk2mSfEiDLceGBnvaNlRdT4NRYBdf&#10;4XgelwPT6PZZ+1t1j89MqdnbtFmBCDSFf/Gf+6AVpHF9/BJ/g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FLDsAAAADbAAAADwAAAAAAAAAAAAAAAACYAgAAZHJzL2Rvd25y&#10;ZXYueG1sUEsFBgAAAAAEAAQA9QAAAIUDAAAAAA==&#10;" fillcolor="#4f81bd [3204]" strokecolor="#243f60 [1604]" strokeweight="2pt"/>
                <v:rect id="矩形 21" o:spid="_x0000_s1136" style="position:absolute;left:9257;top:1248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lcMA&#10;AADbAAAADwAAAGRycy9kb3ducmV2LnhtbESPzWrDMBCE74W8g9hAb7XsEFrjRAkhUBp6KY3zAIu1&#10;sZ1YKyPJP+3TV4VCj8PMfMNs97PpxEjOt5YVZEkKgriyuuVawaV8fcpB+ICssbNMCr7Iw363eNhi&#10;oe3EnzSeQy0ihH2BCpoQ+kJKXzVk0Ce2J47e1TqDIUpXS+1winDTyVWaPkuDLceFBns6NlTdz4NR&#10;YLOP8F5O64Fpcm95e6u675dcqcflfNiACDSH//Bf+6QVrDL4/R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3ulcMAAADbAAAADwAAAAAAAAAAAAAAAACYAgAAZHJzL2Rv&#10;d25yZXYueG1sUEsFBgAAAAAEAAQA9QAAAIgDAAAAAA==&#10;" fillcolor="#4f81bd [3204]" strokecolor="#243f60 [1604]" strokeweight="2pt"/>
                <v:rect id="矩形 22" o:spid="_x0000_s1137" style="position:absolute;left:9257;top:1140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9w4sMA&#10;AADbAAAADwAAAGRycy9kb3ducmV2LnhtbESPzWrDMBCE74G+g9hCbrEcU1rjRgmlUFpyCY3zAIu1&#10;tZ1YKyPJP8nTR4VCj8PMfMNsdrPpxEjOt5YVrJMUBHFldcu1glP5scpB+ICssbNMCq7kYbd9WGyw&#10;0HbibxqPoRYRwr5ABU0IfSGlrxoy6BPbE0fvxzqDIUpXS+1winDTySxNn6XBluNCgz29N1RdjoNR&#10;YNeHsC+np4Fpcp95e66620uu1PJxfnsFEWgO/+G/9pdWkGXw+yX+AL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9w4sMAAADbAAAADwAAAAAAAAAAAAAAAACYAgAAZHJzL2Rv&#10;d25yZXYueG1sUEsFBgAAAAAEAAQA9QAAAIgDAAAAAA==&#10;" fillcolor="#4f81bd [3204]" strokecolor="#243f60 [1604]" strokeweight="2pt"/>
                <v:rect id="矩形 23" o:spid="_x0000_s1138" style="position:absolute;left:9257;top:1026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VecMA&#10;AADbAAAADwAAAGRycy9kb3ducmV2LnhtbESPzWrDMBCE74W8g9hAb40ctyTGjWJKIST0EvLzAIu1&#10;td1aKyPJP+nTV4FCj8PMfMNsism0YiDnG8sKlosEBHFpdcOVgutl95SB8AFZY2uZFNzIQ7GdPWww&#10;13bkEw3nUIkIYZ+jgjqELpfSlzUZ9AvbEUfv0zqDIUpXSe1wjHDTyjRJVtJgw3Ghxo7eayq/z71R&#10;YJfH8HEZX3qm0e2z5qtsf9aZUo/z6e0VRKAp/If/2getIH2G+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VecMAAADbAAAADwAAAAAAAAAAAAAAAACYAgAAZHJzL2Rv&#10;d25yZXYueG1sUEsFBgAAAAAEAAQA9QAAAIgDAAAAAA==&#10;" fillcolor="#4f81bd [3204]" strokecolor="#243f60 [1604]" strokeweight="2pt"/>
                <v:rect id="矩形 24" o:spid="_x0000_s1139" style="position:absolute;left:9257;top:918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pNDcIA&#10;AADbAAAADwAAAGRycy9kb3ducmV2LnhtbESP0YrCMBRE3wX/IVxh3zRVREvXKLKw7OKLaPcDLs21&#10;rTY3JYm269cbQfBxmJkzzGrTm0bcyPnasoLpJAFBXFhdc6ngL/8epyB8QNbYWCYF/+Rhsx4OVphp&#10;2/GBbsdQighhn6GCKoQ2k9IXFRn0E9sSR+9kncEQpSuldthFuGnkLEkW0mDNcaHClr4qKi7Hq1Fg&#10;p/uwy7v5lalzP2l9Lpr7MlXqY9RvP0EE6sM7/Gr/agWzO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ek0NwgAAANsAAAAPAAAAAAAAAAAAAAAAAJgCAABkcnMvZG93&#10;bnJldi54bWxQSwUGAAAAAAQABAD1AAAAhwMAAAAA&#10;" fillcolor="#4f81bd [3204]" strokecolor="#243f60 [1604]" strokeweight="2pt"/>
                <v:rect id="矩形 25" o:spid="_x0000_s1140" style="position:absolute;left:9257;top:810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bolsMA&#10;AADbAAAADwAAAGRycy9kb3ducmV2LnhtbESPzWrDMBCE74W8g9hAb40c0ybGjWJKIST0EvLzAIu1&#10;td1aKyPJP+nTV4FCj8PMfMNsism0YiDnG8sKlosEBHFpdcOVgutl95SB8AFZY2uZFNzIQ7GdPWww&#10;13bkEw3nUIkIYZ+jgjqELpfSlzUZ9AvbEUfv0zqDIUpXSe1wjHDTyjRJVtJgw3Ghxo7eayq/z71R&#10;YJfH8HEZn3um0e2z5qtsf9aZUo/z6e0VRKAp/If/2getIH2B+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bolsMAAADbAAAADwAAAAAAAAAAAAAAAACYAgAAZHJzL2Rv&#10;d25yZXYueG1sUEsFBgAAAAAEAAQA9QAAAIgDAAAAAA==&#10;" fillcolor="#4f81bd [3204]" strokecolor="#243f60 [1604]" strokeweight="2pt"/>
                <v:rect id="矩形 26" o:spid="_x0000_s1141" style="position:absolute;left:9257;top:702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R24cIA&#10;AADbAAAADwAAAGRycy9kb3ducmV2LnhtbESP0YrCMBRE3wX/IVzBN00V0VKNsgiyiy+y1g+4NHfb&#10;7jY3JYm2+vVGWPBxmJkzzGbXm0bcyPnasoLZNAFBXFhdc6ngkh8mKQgfkDU2lknBnTzstsPBBjNt&#10;O/6m2zmUIkLYZ6igCqHNpPRFRQb91LbE0fuxzmCI0pVSO+wi3DRyniRLabDmuFBhS/uKir/z1Siw&#10;s1M45t3iytS5z7T+LZrHKlVqPOo/1iAC9eEd/m9/aQXzJby+xB8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5HbhwgAAANsAAAAPAAAAAAAAAAAAAAAAAJgCAABkcnMvZG93&#10;bnJldi54bWxQSwUGAAAAAAQABAD1AAAAhwMAAAAA&#10;" fillcolor="#4f81bd [3204]" strokecolor="#243f60 [1604]" strokeweight="2pt"/>
                <v:rect id="矩形 27" o:spid="_x0000_s1142" style="position:absolute;left:9257;top:594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TesMA&#10;AADbAAAADwAAAGRycy9kb3ducmV2LnhtbESP0WrCQBRE3wv+w3KFvjUbpTQhzSpSKEpfSmM/4JK9&#10;JtHs3bC7mujXdwWhj8PMnGHK9WR6cSHnO8sKFkkKgri2uuNGwe/+8yUH4QOyxt4yKbiSh/Vq9lRi&#10;oe3IP3SpQiMihH2BCtoQhkJKX7dk0Cd2II7ewTqDIUrXSO1wjHDTy2WavkmDHceFFgf6aKk+VWej&#10;wC6+w9d+fD0zjW6bd8e6v2W5Us/zafMOItAU/sOP9k4rWGZw/x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jTesMAAADbAAAADwAAAAAAAAAAAAAAAACYAgAAZHJzL2Rv&#10;d25yZXYueG1sUEsFBgAAAAAEAAQA9QAAAIgDAAAAAA==&#10;" fillcolor="#4f81bd [3204]" strokecolor="#243f60 [1604]" strokeweight="2pt"/>
                <v:rect id="矩形 28" o:spid="_x0000_s1143" style="position:absolute;left:9257;top:486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HCMAA&#10;AADbAAAADwAAAGRycy9kb3ducmV2LnhtbERP3WrCMBS+H+wdwhl4N1OLbKU2FRFE8WZMfYBDc9Z2&#10;NiclSW316c3FYJcf33+xnkwnbuR8a1nBYp6AIK6sbrlWcDnv3jMQPiBr7CyTgjt5WJevLwXm2o78&#10;TbdTqEUMYZ+jgiaEPpfSVw0Z9HPbE0fuxzqDIUJXS+1wjOGmk2mSfEiDLceGBnvaNlRdT4NRYBdf&#10;4XgelwPT6PZZ+1t1j89MqdnbtFmBCDSFf/Gf+6AVpHFs/BJ/g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dHCMAAAADbAAAADwAAAAAAAAAAAAAAAACYAgAAZHJzL2Rvd25y&#10;ZXYueG1sUEsFBgAAAAAEAAQA9QAAAIUDAAAAAA==&#10;" fillcolor="#4f81bd [3204]" strokecolor="#243f60 [1604]" strokeweight="2pt"/>
                <v:rect id="矩形 29" o:spid="_x0000_s1144" style="position:absolute;left:9257;top:2982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YMsIA&#10;AADbAAAADwAAAGRycy9kb3ducmV2LnhtbESPzW7CMBCE70i8g7VIvYFDDlUbMIhfqaeKAA+wxJsf&#10;iNchNhDevkaqxHE0M99opvPO1OJOrassKxiPIhDEmdUVFwqOh+3wC4TzyBpry6TgSQ7ms35viom2&#10;D07pvveFCBB2CSoovW8SKV1WkkE3sg1x8HLbGvRBtoXULT4C3NQyjqJPabDisFBiQ6uSssv+ZhSs&#10;j7smTs/59bw8bfJf/4yXNjVKfQy6xQSEp86/w//tH60g/obXl/AD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JlgywgAAANsAAAAPAAAAAAAAAAAAAAAAAJgCAABkcnMvZG93&#10;bnJldi54bWxQSwUGAAAAAAQABAD1AAAAhwMAAAAA&#10;" fillcolor="#00b0f0" strokecolor="#243f60 [1604]" strokeweight="2pt"/>
                <v:rect id="矩形 30" o:spid="_x0000_s1145" style="position:absolute;left:9257;top:2874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Vncr8A&#10;AADbAAAADwAAAGRycy9kb3ducmV2LnhtbERPy4rCMBTdD/gP4QruxtQKg3SM4hNmNdiOH3Btbh/a&#10;3NQmav37yUJweTjv+bI3jbhT52rLCibjCARxbnXNpYLj3/5zBsJ5ZI2NZVLwJAfLxeBjjom2D07p&#10;nvlShBB2CSqovG8TKV1ekUE3ti1x4ArbGfQBdqXUHT5CuGlkHEVf0mDNoaHCljYV5ZfsZhRsj4c2&#10;Ts/F9bw+7Ypf/4zXNjVKjYb96huEp96/xS/3j1YwDevDl/A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WdyvwAAANsAAAAPAAAAAAAAAAAAAAAAAJgCAABkcnMvZG93bnJl&#10;di54bWxQSwUGAAAAAAQABAD1AAAAhAMAAAAA&#10;" fillcolor="#00b0f0" strokecolor="#243f60 [1604]" strokeweight="2pt"/>
                <v:rect id="矩形 31" o:spid="_x0000_s1146" style="position:absolute;left:9257;top:2766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nC6cMA&#10;AADbAAAADwAAAGRycy9kb3ducmV2LnhtbESP3YrCMBSE74V9h3AWvNPUCiJdo+jqgldi1Qc425z+&#10;aHPSbbJa394IgpfDzHzDzBadqcWVWldZVjAaRiCIM6srLhScjj+DKQjnkTXWlknBnRws5h+9GSba&#10;3jil68EXIkDYJaig9L5JpHRZSQbd0DbEwctta9AH2RZSt3gLcFPLOIom0mDFYaHEhr5Lyi6Hf6Ng&#10;fdo3cXrO/86r302+8/d4ZVOjVP+zW36B8NT5d/jV3moF4xE8v4Qf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nC6cMAAADbAAAADwAAAAAAAAAAAAAAAACYAgAAZHJzL2Rv&#10;d25yZXYueG1sUEsFBgAAAAAEAAQA9QAAAIgDAAAAAA==&#10;" fillcolor="#00b0f0" strokecolor="#243f60 [1604]" strokeweight="2pt"/>
                <v:rect id="矩形 64" o:spid="_x0000_s1147" style="position:absolute;left:9257;top:2658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1ObMQA&#10;AADbAAAADwAAAGRycy9kb3ducmV2LnhtbESP3WrCQBSE74W+w3IK3plNQwmSuoq2FrwqTZoHOM2e&#10;/Gj2bJpdNb59tyD0cpiZb5jVZjK9uNDoOssKnqIYBHFldceNgvLrfbEE4Tyyxt4yKbiRg836YbbC&#10;TNsr53QpfCMChF2GClrvh0xKV7Vk0EV2IA5ebUeDPsixkXrEa4CbXiZxnEqDHYeFFgd6bak6FWej&#10;4K38HJL8WP8cd9/7+sPfkp3NjVLzx2n7AsLT5P/D9/ZBK0if4e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NTmzEAAAA2wAAAA8AAAAAAAAAAAAAAAAAmAIAAGRycy9k&#10;b3ducmV2LnhtbFBLBQYAAAAABAAEAPUAAACJAwAAAAA=&#10;" fillcolor="#00b0f0" strokecolor="#243f60 [1604]" strokeweight="2pt"/>
                <v:rect id="矩形 65" o:spid="_x0000_s1148" style="position:absolute;left:9257;top:2550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Hr98QA&#10;AADbAAAADwAAAGRycy9kb3ducmV2LnhtbESP3WrCQBSE74W+w3IK3plNAw2Suoq2FrwqTZoHOM2e&#10;/Gj2bJpdNb59tyD0cpiZb5jVZjK9uNDoOssKnqIYBHFldceNgvLrfbEE4Tyyxt4yKbiRg836YbbC&#10;TNsr53QpfCMChF2GClrvh0xKV7Vk0EV2IA5ebUeDPsixkXrEa4CbXiZxnEqDHYeFFgd6bak6FWej&#10;4K38HJL8WP8cd9/7+sPfkp3NjVLzx2n7AsLT5P/D9/ZBK0if4e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B6/fEAAAA2wAAAA8AAAAAAAAAAAAAAAAAmAIAAGRycy9k&#10;b3ducmV2LnhtbFBLBQYAAAAABAAEAPUAAACJAwAAAAA=&#10;" fillcolor="#00b0f0" strokecolor="#243f60 [1604]" strokeweight="2pt"/>
                <v:rect id="矩形 66" o:spid="_x0000_s1149" style="position:absolute;left:9257;top:2442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N1gMMA&#10;AADbAAAADwAAAGRycy9kb3ducmV2LnhtbESPzW7CMBCE70h9B2srcQOnOUQoYBC0IHFCDfAAS7z5&#10;gXidxgbC29dISBxHM/ONZrboTSNu1LnasoKvcQSCOLe65lLB8bAZTUA4j6yxsUwKHuRgMf8YzDDV&#10;9s4Z3fa+FAHCLkUFlfdtKqXLKzLoxrYlDl5hO4M+yK6UusN7gJtGxlGUSIM1h4UKW/quKL/sr0bB&#10;z/G3jbNz8XdendbFzj/ilc2MUsPPfjkF4an37/CrvdUKkgSeX8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N1gMMAAADbAAAADwAAAAAAAAAAAAAAAACYAgAAZHJzL2Rv&#10;d25yZXYueG1sUEsFBgAAAAAEAAQA9QAAAIgDAAAAAA==&#10;" fillcolor="#00b0f0" strokecolor="#243f60 [1604]" strokeweight="2pt"/>
                <v:rect id="矩形 67" o:spid="_x0000_s1150" style="position:absolute;left:9257;top:2328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QG8MA&#10;AADbAAAADwAAAGRycy9kb3ducmV2LnhtbESPzW7CMBCE70i8g7VI3MAhB1oFDOJX6qlqgAdY4s0P&#10;xOsQGwhvX1eqxHE0M99o5svO1OJBrassK5iMIxDEmdUVFwpOx/3oE4TzyBpry6TgRQ6Wi35vjom2&#10;T07pcfCFCBB2CSoovW8SKV1WkkE3tg1x8HLbGvRBtoXULT4D3NQyjqKpNFhxWCixoU1J2fVwNwq2&#10;p58mTi/57bI+7/Jv/4rXNjVKDQfdagbCU+ff4f/2l1Yw/YC/L+E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5/QG8MAAADbAAAADwAAAAAAAAAAAAAAAACYAgAAZHJzL2Rv&#10;d25yZXYueG1sUEsFBgAAAAAEAAQA9QAAAIgDAAAAAA==&#10;" fillcolor="#00b0f0" strokecolor="#243f60 [1604]" strokeweight="2pt"/>
                <v:rect id="矩形 68" o:spid="_x0000_s1151" style="position:absolute;left:9257;top:2220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Eab8A&#10;AADbAAAADwAAAGRycy9kb3ducmV2LnhtbERPS27CMBDdI3EHa5DYgUMWCAVMVApIrCoCHGAaT36N&#10;xyE2EG5fLyp1+fT+m3QwrXhS72rLChbzCARxbnXNpYLb9ThbgXAeWWNrmRS8yUG6HY82mGj74oye&#10;F1+KEMIuQQWV910ipcsrMujmtiMOXGF7gz7AvpS6x1cIN62Mo2gpDdYcGirs6LOi/OfyMAr2t3MX&#10;Z01xb3bfh+LLv+OdzYxS08nwsQbhafD/4j/3SStYhrHhS/gBcvs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AERpvwAAANsAAAAPAAAAAAAAAAAAAAAAAJgCAABkcnMvZG93bnJl&#10;di54bWxQSwUGAAAAAAQABAD1AAAAhAMAAAAA&#10;" fillcolor="#00b0f0" strokecolor="#243f60 [1604]" strokeweight="2pt"/>
                <v:rect id="矩形 69" o:spid="_x0000_s1152" style="position:absolute;left:9257;top:2112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h8sMA&#10;AADbAAAADwAAAGRycy9kb3ducmV2LnhtbESPzW7CMBCE70i8g7VI3MAhB9QGDOJX6qlqgAdY4s0P&#10;xOsQGwhvX1eqxHE0M99o5svO1OJBrassK5iMIxDEmdUVFwpOx/3oA4TzyBpry6TgRQ6Wi35vjom2&#10;T07pcfCFCBB2CSoovW8SKV1WkkE3tg1x8HLbGvRBtoXULT4D3NQyjqKpNFhxWCixoU1J2fVwNwq2&#10;p58mTi/57bI+7/Jv/4rXNjVKDQfdagbCU+ff4f/2l1Yw/YS/L+E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h8sMAAADbAAAADwAAAAAAAAAAAAAAAACYAgAAZHJzL2Rv&#10;d25yZXYueG1sUEsFBgAAAAAEAAQA9QAAAIgDAAAAAA==&#10;" fillcolor="#00b0f0" strokecolor="#243f60 [1604]" strokeweight="2pt"/>
                <v:rect id="矩形 70" o:spid="_x0000_s1153" style="position:absolute;left:9257;top:2004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esr8A&#10;AADbAAAADwAAAGRycy9kb3ducmV2LnhtbERPyW7CMBC9V+IfrEHiVhxyoCjFIFapp4qkfMAQTxaI&#10;xyE2EP6+PiBxfHr7fNmbRtypc7VlBZNxBII4t7rmUsHxb/85A+E8ssbGMil4koPlYvAxx0TbB6d0&#10;z3wpQgi7BBVU3reJlC6vyKAb25Y4cIXtDPoAu1LqDh8h3DQyjqKpNFhzaKiwpU1F+SW7GQXb46GN&#10;03NxPa9Pu+LXP+O1TY1So2G/+gbhqfdv8cv9oxV8hfXhS/gBcvE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r96yvwAAANsAAAAPAAAAAAAAAAAAAAAAAJgCAABkcnMvZG93bnJl&#10;di54bWxQSwUGAAAAAAQABAD1AAAAhAMAAAAA&#10;" fillcolor="#00b0f0" strokecolor="#243f60 [1604]" strokeweight="2pt"/>
                <v:rect id="矩形 71" o:spid="_x0000_s1154" style="position:absolute;left:9257;top:1896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N7KcMA&#10;AADbAAAADwAAAGRycy9kb3ducmV2LnhtbESPzW7CMBCE70h9B2srcQOHHAClGASFSpwQAR5gG29+&#10;IF6nsQvh7TESEsfRzHyjmS06U4srta6yrGA0jEAQZ1ZXXCg4HX8GUxDOI2usLZOCOzlYzD96M0y0&#10;vXFK14MvRICwS1BB6X2TSOmykgy6oW2Ig5fb1qAPsi2kbvEW4KaWcRSNpcGKw0KJDX2XlF0O/0bB&#10;+rRv4vSc/51Xv5t85+/xyqZGqf5nt/wC4anz7/CrvdUKJiN4fgk/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N7KcMAAADbAAAADwAAAAAAAAAAAAAAAACYAgAAZHJzL2Rv&#10;d25yZXYueG1sUEsFBgAAAAAEAAQA9QAAAIgDAAAAAA==&#10;" fillcolor="#00b0f0" strokecolor="#243f60 [1604]" strokeweight="2pt"/>
                <v:rect id="矩形 72" o:spid="_x0000_s1155" style="position:absolute;left:9257;top:17880;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HlXsIA&#10;AADbAAAADwAAAGRycy9kb3ducmV2LnhtbESPzW7CMBCE70i8g7VIvYFDDm0VMIhfqaeKAA+wxJsf&#10;iNchNhDevkaqxHE0M99opvPO1OJOrassKxiPIhDEmdUVFwqOh+3wG4TzyBpry6TgSQ7ms35viom2&#10;D07pvveFCBB2CSoovW8SKV1WkkE3sg1x8HLbGvRBtoXULT4C3NQyjqJPabDisFBiQ6uSssv+ZhSs&#10;j7smTs/59bw8bfJf/4yXNjVKfQy6xQSEp86/w//tH63gK4bXl/AD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MeVewgAAANsAAAAPAAAAAAAAAAAAAAAAAJgCAABkcnMvZG93&#10;bnJldi54bWxQSwUGAAAAAAQABAD1AAAAhwMAAAAA&#10;" fillcolor="#00b0f0" strokecolor="#243f60 [1604]" strokeweight="2pt"/>
                <v:shape id="左大括号 73" o:spid="_x0000_s1156" type="#_x0000_t87" style="position:absolute;left:7067;top:18605;width:1375;height:119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AlDMUA&#10;AADbAAAADwAAAGRycy9kb3ducmV2LnhtbESP0WrCQBRE3wv9h+UWfNNNFU2bZiMiiPaprfYDLtlr&#10;NjR7N2bXGP36bkHo4zAzZ5h8OdhG9NT52rGC50kCgrh0uuZKwfdhM34B4QOyxsYxKbiSh2Xx+JBj&#10;pt2Fv6jfh0pECPsMFZgQ2kxKXxqy6CeuJY7e0XUWQ5RdJXWHlwi3jZwmyUJarDkuGGxpbaj82Z+t&#10;gs/DKd3Nb6/Nx+K4Ndtp0pv3VCo1ehpWbyACDeE/fG/vtIJ0Bn9f4g+Q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UCUMxQAAANsAAAAPAAAAAAAAAAAAAAAAAJgCAABkcnMv&#10;ZG93bnJldi54bWxQSwUGAAAAAAQABAD1AAAAigMAAAAA&#10;" adj="3074" strokecolor="#4579b8 [3044]"/>
                <v:shape id="左大括号 74" o:spid="_x0000_s1157" type="#_x0000_t87" style="position:absolute;left:7067;top:5334;width:1375;height:1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Y+FMIA&#10;AADbAAAADwAAAGRycy9kb3ducmV2LnhtbESP32rCMBTG7we+QziCdzNxyibVKCIoIuxiXR/g0Jw2&#10;1eakNJnWtzeDwS4/vj8/vvV2cK24UR8azxpmUwWCuPSm4VpD8X14XYIIEdlg65k0PCjAdjN6WWNm&#10;/J2/6JbHWqQRDhlqsDF2mZShtOQwTH1HnLzK9w5jkn0tTY/3NO5a+abUu3TYcCJY7GhvqbzmPy5x&#10;5eXsHsdqXuyKT6Mqy7k6zbWejIfdCkSkIf6H/9ono+FjAb9f0g+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j4UwgAAANsAAAAPAAAAAAAAAAAAAAAAAJgCAABkcnMvZG93&#10;bnJldi54bWxQSwUGAAAAAAQABAD1AAAAhwMAAAAA&#10;" adj="3026" strokecolor="#4579b8 [3044]"/>
                <v:shape id="文本框 75" o:spid="_x0000_s1158" type="#_x0000_t202" style="position:absolute;left:1841;top:23268;width:5582;height:26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6mC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t4G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qYLxQAAANsAAAAPAAAAAAAAAAAAAAAAAJgCAABkcnMv&#10;ZG93bnJldi54bWxQSwUGAAAAAAQABAD1AAAAigMAAAAA&#10;" filled="f" stroked="f" strokeweight=".5pt">
                  <v:textbox>
                    <w:txbxContent>
                      <w:p w:rsidR="00ED48CB" w:rsidRDefault="00ED48CB" w:rsidP="00ED48CB">
                        <w:r>
                          <w:t>PRB n</w:t>
                        </w:r>
                      </w:p>
                    </w:txbxContent>
                  </v:textbox>
                </v:shape>
                <v:shape id="文本框 76" o:spid="_x0000_s1159" type="#_x0000_t202" style="position:absolute;top:10262;width:7067;height:25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w4fMUA&#10;AADbAAAADwAAAGRycy9kb3ducmV2LnhtbESPQWsCMRSE7wX/Q3iFXqRm7WGVrVGq0CJilWopHh+b&#10;183i5mVJoq7/vhGEHoeZ+YaZzDrbiDP5UDtWMBxkIIhLp2uuFHzv35/HIEJE1tg4JgVXCjCb9h4m&#10;WGh34S8672IlEoRDgQpMjG0hZSgNWQwD1xIn79d5izFJX0nt8ZLgtpEvWZZLizWnBYMtLQyVx93J&#10;KjiaVX+bfXzOf/Ll1W/2J3fw64NST4/d2yuISF38D9/bS61glMP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h8xQAAANsAAAAPAAAAAAAAAAAAAAAAAJgCAABkcnMv&#10;ZG93bnJldi54bWxQSwUGAAAAAAQABAD1AAAAigMAAAAA&#10;" filled="f" stroked="f" strokeweight=".5pt">
                  <v:textbox>
                    <w:txbxContent>
                      <w:p w:rsidR="00ED48CB" w:rsidRDefault="00ED48CB" w:rsidP="00ED48CB">
                        <w:r>
                          <w:t>PRB n+1</w:t>
                        </w:r>
                      </w:p>
                    </w:txbxContent>
                  </v:textbox>
                </v:shape>
                <v:shape id="文本框 77" o:spid="_x0000_s1160" type="#_x0000_t202" style="position:absolute;left:7422;top:439;width:9323;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ED48CB" w:rsidRDefault="00ED48CB" w:rsidP="00ED48CB">
                        <w:r>
                          <w:t>Common PRB grid</w:t>
                        </w:r>
                      </w:p>
                    </w:txbxContent>
                  </v:textbox>
                </v:shape>
                <v:shape id="直接箭头连接符 315" o:spid="_x0000_s1161" type="#_x0000_t32" style="position:absolute;left:27965;top:26557;width:0;height:43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V8UMUAAADcAAAADwAAAGRycy9kb3ducmV2LnhtbESPQWvCQBSE74X+h+UVvNVNKhWNrlIK&#10;QXspVAU9PrLPbDD7NuxuTfLvu4VCj8PMfMOst4NtxZ18aBwryKcZCOLK6YZrBadj+bwAESKyxtYx&#10;KRgpwHbz+LDGQruev+h+iLVIEA4FKjAxdoWUoTJkMUxdR5y8q/MWY5K+ltpjn+C2lS9ZNpcWG04L&#10;Bjt6N1TdDt9Wgd/1+ezTzHfZeVyGy0dZNiPlSk2ehrcViEhD/A//tfdawSx/hd8z6Qj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zV8UMUAAADcAAAADwAAAAAAAAAA&#10;AAAAAAChAgAAZHJzL2Rvd25yZXYueG1sUEsFBgAAAAAEAAQA+QAAAJMDAAAAAA==&#10;" strokecolor="#4579b8 [3044]">
                  <v:stroke startarrow="block" endarrow="block"/>
                </v:shape>
                <v:shape id="文本框 316" o:spid="_x0000_s1162" type="#_x0000_t202" style="position:absolute;left:27458;top:16682;width:7750;height:47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zP0MUA&#10;AADcAAAADwAAAGRycy9kb3ducmV2LnhtbESPQYvCMBSE78L+h/AEb5rqslKqUaQgLqIHXS97ezbP&#10;tti8dJuodX+9EQSPw8x8w0znranElRpXWlYwHEQgiDOrS84VHH6W/RiE88gaK8uk4E4O5rOPzhQT&#10;bW+8o+ve5yJA2CWooPC+TqR0WUEG3cDWxME72cagD7LJpW7wFuCmkqMoGkuDJYeFAmtKC8rO+4tR&#10;sE6XW9wdRyb+r9LV5rSo/w6/X0r1uu1iAsJT69/hV/tbK/gcju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M/QxQAAANwAAAAPAAAAAAAAAAAAAAAAAJgCAABkcnMv&#10;ZG93bnJldi54bWxQSwUGAAAAAAQABAD1AAAAigMAAAAA&#10;" filled="f" stroked="f" strokeweight=".5pt">
                  <v:textbox>
                    <w:txbxContent>
                      <w:p w:rsidR="00ED48CB" w:rsidRDefault="00ED48CB" w:rsidP="00ED48CB">
                        <w:r>
                          <w:t>SSB PRB grid</w:t>
                        </w:r>
                      </w:p>
                    </w:txbxContent>
                  </v:textbox>
                </v:shape>
                <v:shape id="文本框 317" o:spid="_x0000_s1163" type="#_x0000_t202" style="position:absolute;left:28439;top:25908;width:6769;height:4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BqS8YA&#10;AADcAAAADwAAAGRycy9kb3ducmV2LnhtbESPT4vCMBTE7wt+h/AEb2uqi6tUo0hBVsQ9+Ofi7dk8&#10;22LzUpuo1U+/WRA8DjPzG2Yya0wpblS7wrKCXjcCQZxaXXCmYL9bfI5AOI+ssbRMCh7kYDZtfUww&#10;1vbOG7ptfSYChF2MCnLvq1hKl+Zk0HVtRRy8k60N+iDrTOoa7wFuStmPom9psOCwkGNFSU7peXs1&#10;ClbJ4hc3x74ZPcvkZ32aV5f9YaBUp93MxyA8Nf4dfrWXWsFXbwj/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BqS8YAAADcAAAADwAAAAAAAAAAAAAAAACYAgAAZHJz&#10;L2Rvd25yZXYueG1sUEsFBgAAAAAEAAQA9QAAAIsDAAAAAA==&#10;" filled="f" stroked="f" strokeweight=".5pt">
                  <v:textbox>
                    <w:txbxContent>
                      <w:p w:rsidR="00ED48CB" w:rsidRDefault="00ED48CB" w:rsidP="00ED48CB">
                        <w:r>
                          <w:t>Floating sync</w:t>
                        </w:r>
                      </w:p>
                    </w:txbxContent>
                  </v:textbox>
                </v:shape>
                <v:rect id="矩形 318" o:spid="_x0000_s1164" style="position:absolute;left:22973;top:2982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2zMMA&#10;AADcAAAADwAAAGRycy9kb3ducmV2LnhtbERPTWvCQBC9F/wPywi91Y1pKBJdpQYsPRTF2EtvQ3ZM&#10;YrOzSXabpP++exB6fLzvzW4yjRiod7VlBctFBIK4sLrmUsHn5fC0AuE8ssbGMin4JQe77exhg6m2&#10;I59pyH0pQgi7FBVU3replK6oyKBb2JY4cFfbG/QB9qXUPY4h3DQyjqIXabDm0FBhS1lFxXf+YxR0&#10;GH3d4iHW+dvNHE+nLNl/dIlSj/PpdQ3C0+T/xXf3u1bwvAxrw5lw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2zMMAAADcAAAADwAAAAAAAAAAAAAAAACYAgAAZHJzL2Rv&#10;d25yZXYueG1sUEsFBgAAAAAEAAQA9QAAAIgDAAAAAA==&#10;" fillcolor="#ffc000" strokecolor="#243f60 [1604]" strokeweight="2pt">
                  <v:stroke dashstyle="1 1"/>
                </v:rect>
                <v:rect id="矩形 319" o:spid="_x0000_s1165" style="position:absolute;left:22973;top:2874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MTV8UA&#10;AADcAAAADwAAAGRycy9kb3ducmV2LnhtbESPQWvCQBSE7wX/w/IEb7oximjqKlao9CAVYy+9PbKv&#10;STT7NmbXmP57tyD0OMzMN8xy3ZlKtNS40rKC8SgCQZxZXXKu4Ov0PpyDcB5ZY2WZFPySg/Wq97LE&#10;RNs7H6lNfS4ChF2CCgrv60RKlxVk0I1sTRy8H9sY9EE2udQN3gPcVDKOopk0WHJYKLCmbUHZJb0Z&#10;BVeMvs9xG+t0dzafh8N2+ra/TpUa9LvNKwhPnf8PP9sfWsFkvIC/M+E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QxNXxQAAANwAAAAPAAAAAAAAAAAAAAAAAJgCAABkcnMv&#10;ZG93bnJldi54bWxQSwUGAAAAAAQABAD1AAAAigMAAAAA&#10;" fillcolor="#ffc000" strokecolor="#243f60 [1604]" strokeweight="2pt">
                  <v:stroke dashstyle="1 1"/>
                </v:rect>
                <v:rect id="矩形 96" o:spid="_x0000_s1166" style="position:absolute;left:22973;top:2766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QfcUA&#10;AADbAAAADwAAAGRycy9kb3ducmV2LnhtbESPT2vCQBTE70K/w/IKvTWbBhGNrqEVWnoQxbQXb4/s&#10;a/40+zZmtzF+e1coeBxm5jfMKhtNKwbqXW1ZwUsUgyAurK65VPD99f48B+E8ssbWMim4kINs/TBZ&#10;YartmQ805L4UAcIuRQWV910qpSsqMugi2xEH78f2Bn2QfSl1j+cAN61M4ngmDdYcFirsaFNR8Zv/&#10;GQUnjI9NMiQ6/2jMbr/fTN+2p6lST4/j6xKEp9Hfw//tT61gMYPbl/AD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BB9xQAAANsAAAAPAAAAAAAAAAAAAAAAAJgCAABkcnMv&#10;ZG93bnJldi54bWxQSwUGAAAAAAQABAD1AAAAigMAAAAA&#10;" fillcolor="#ffc000" strokecolor="#243f60 [1604]" strokeweight="2pt">
                  <v:stroke dashstyle="1 1"/>
                </v:rect>
                <v:rect id="矩形 114" o:spid="_x0000_s1167" style="position:absolute;left:22973;top:2658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bSKMIA&#10;AADcAAAADwAAAGRycy9kb3ducmV2LnhtbERPTWvCQBC9F/oflin0VjeGUCS6igqKh6KY9uJtyI5J&#10;NDsbs2uM/74rCN7m8T5nMutNLTpqXWVZwXAQgSDOra64UPD3u/oagXAeWWNtmRTcycFs+v42wVTb&#10;G++py3whQgi7FBWU3jeplC4vyaAb2IY4cEfbGvQBtoXULd5CuKllHEXf0mDFoaHEhpYl5efsahRc&#10;MDqc4i7W2fpktrvdMln8XBKlPj/6+RiEp96/xE/3Rof5wwQez4QL5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tIowgAAANwAAAAPAAAAAAAAAAAAAAAAAJgCAABkcnMvZG93&#10;bnJldi54bWxQSwUGAAAAAAQABAD1AAAAhwMAAAAA&#10;" fillcolor="#ffc000" strokecolor="#243f60 [1604]" strokeweight="2pt">
                  <v:stroke dashstyle="1 1"/>
                </v:rect>
                <v:rect id="矩形 116" o:spid="_x0000_s1168" style="position:absolute;left:19373;top:2439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1Tar4A&#10;AADcAAAADwAAAGRycy9kb3ducmV2LnhtbERPSwrCMBDdC94hjOBGNK2CSDWKioLu/B1gaMa22Exq&#10;E7Xe3giCu3m878wWjSnFk2pXWFYQDyIQxKnVBWcKLudtfwLCeWSNpWVS8CYHi3m7NcNE2xcf6Xny&#10;mQgh7BJUkHtfJVK6NCeDbmAr4sBdbW3QB1hnUtf4CuGmlMMoGkuDBYeGHCta55TeTg+j4LjvrZp4&#10;s7IYL9eHcjKK7sPeTalup1lOQXhq/F/8c+90mB+P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rNU2q+AAAA3AAAAA8AAAAAAAAAAAAAAAAAmAIAAGRycy9kb3ducmV2&#10;LnhtbFBLBQYAAAAABAAEAPUAAACDAwAAAAA=&#10;" fillcolor="#ffc000" strokecolor="#243f60 [1604]" strokeweight="2pt"/>
                <v:rect id="矩形 140" o:spid="_x0000_s1169" style="position:absolute;left:19373;top:2331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tBmMQA&#10;AADcAAAADwAAAGRycy9kb3ducmV2LnhtbESPQYvCQAyF7wv7H4YIXkSn1UWkOorKCnpTd39A6MS2&#10;2Ml0O7Na/705CN4S3st7XxarztXqRm2oPBtIRwko4tzbigsDvz+74QxUiMgWa89k4EEBVsvPjwVm&#10;1t/5RLdzLJSEcMjQQBljk2kd8pIchpFviEW7+NZhlLUttG3xLuGu1uMkmWqHFUtDiQ1tS8qv539n&#10;4HQYbLr0e+MxXW+P9WyS/I0HV2P6vW49BxWpi2/z63pvBf9L8OUZmU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bQZjEAAAA3AAAAA8AAAAAAAAAAAAAAAAAmAIAAGRycy9k&#10;b3ducmV2LnhtbFBLBQYAAAAABAAEAPUAAACJAwAAAAA=&#10;" fillcolor="#ffc000" strokecolor="#243f60 [1604]" strokeweight="2pt"/>
                <v:rect id="矩形 142" o:spid="_x0000_s1170" style="position:absolute;left:19373;top:2223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6dMIA&#10;AADcAAAADwAAAGRycy9kb3ducmV2LnhtbERPzWrCQBC+F3yHZQQvUjdJi0h0EzQo2FvVPsCQHZNg&#10;djbNbmN8e7dQ6G0+vt/Z5KNpxUC9aywriBcRCOLS6oYrBV+Xw+sKhPPIGlvLpOBBDvJs8rLBVNs7&#10;n2g4+0qEEHYpKqi971IpXVmTQbewHXHgrrY36APsK6l7vIdw08okipbSYMOhocaOiprK2/nHKDh9&#10;zHdjvN9ZjLfFZ7t6i76T+U2p2XTcrkF4Gv2/+M991GH+ewK/z4QLZP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RXp0wgAAANwAAAAPAAAAAAAAAAAAAAAAAJgCAABkcnMvZG93&#10;bnJldi54bWxQSwUGAAAAAAQABAD1AAAAhwMAAAAA&#10;" fillcolor="#ffc000" strokecolor="#243f60 [1604]" strokeweight="2pt"/>
                <v:rect id="矩形 164" o:spid="_x0000_s1171" style="position:absolute;left:19373;top:2115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Ub+8EA&#10;AADcAAAADwAAAGRycy9kb3ducmV2LnhtbERP24rCMBB9F/Yfwiz4IppWRaQ2iooL65u3DxiasS1t&#10;JrWJ2v37jSD4NodznXTVmVo8qHWlZQXxKAJBnFldcq7gcv4ZzkE4j6yxtkwK/sjBavnVSzHR9slH&#10;epx8LkIIuwQVFN43iZQuK8igG9mGOHBX2xr0Aba51C0+Q7ip5TiKZtJgyaGhwIa2BWXV6W4UHPeD&#10;TRfvNhbj9fZQzyfRbTyolOp/d+sFCE+d/4jf7l8d5s+m8HomXC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VG/vBAAAA3AAAAA8AAAAAAAAAAAAAAAAAmAIAAGRycy9kb3du&#10;cmV2LnhtbFBLBQYAAAAABAAEAPUAAACGAwAAAAA=&#10;" fillcolor="#ffc000" strokecolor="#243f60 [1604]" strokeweight="2pt"/>
                <v:rect id="矩形 166" o:spid="_x0000_s1172" style="position:absolute;left:19373;top:2007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gF8AA&#10;AADcAAAADwAAAGRycy9kb3ducmV2LnhtbERPzYrCMBC+C75DGMGLaFoXilSjqCisN60+wNCMbbGZ&#10;1CZq9+3NguBtPr7fWaw6U4snta6yrCCeRCCIc6srLhRczvvxDITzyBpry6Tgjxyslv3eAlNtX3yi&#10;Z+YLEULYpaig9L5JpXR5SQbdxDbEgbva1qAPsC2kbvEVwk0tp1GUSIMVh4YSG9qWlN+yh1FwOow2&#10;XbzbWIzX22M9+4nu09FNqeGgW89BeOr8V/xx/+owP0ng/5lwgV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sgF8AAAADcAAAADwAAAAAAAAAAAAAAAACYAgAAZHJzL2Rvd25y&#10;ZXYueG1sUEsFBgAAAAAEAAQA9QAAAIUDAAAAAA==&#10;" fillcolor="#ffc000" strokecolor="#243f60 [1604]" strokeweight="2pt"/>
                <v:rect id="矩形 320" o:spid="_x0000_s1173" style="position:absolute;left:19373;top:1899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DK2b0A&#10;AADcAAAADwAAAGRycy9kb3ducmV2LnhtbERPSwrCMBDdC94hjOBGNG0FkWoUFQXd+TvA0IxtsZnU&#10;Jmq9vVkILh/vP1+2phIvalxpWUE8ikAQZ1aXnCu4XnbDKQjnkTVWlknBhxwsF93OHFNt33yi19nn&#10;IoSwS1FB4X2dSumyggy6ka2JA3ezjUEfYJNL3eA7hJtKJlE0kQZLDg0F1rQpKLufn0bB6TBYt/F2&#10;bTFebY7VdBw9ksFdqX6vXc1AeGr9X/xz77WCcRLmhzPh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cDK2b0AAADcAAAADwAAAAAAAAAAAAAAAACYAgAAZHJzL2Rvd25yZXYu&#10;eG1sUEsFBgAAAAAEAAQA9QAAAIIDAAAAAA==&#10;" fillcolor="#ffc000" strokecolor="#243f60 [1604]" strokeweight="2pt"/>
                <v:rect id="矩形 321" o:spid="_x0000_s1174" style="position:absolute;left:19373;top:1785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xvQsQA&#10;AADcAAAADwAAAGRycy9kb3ducmV2LnhtbESP0WrCQBRE34X+w3ILvohuEkFCzCaoKNi3mvYDLtnb&#10;JJi9m2ZXjX/fLRT6OMzMGSYvJ9OLO42us6wgXkUgiGurO24UfH6clikI55E19pZJwZMclMXLLMdM&#10;2wdf6F75RgQIuwwVtN4PmZSubsmgW9mBOHhfdjTogxwbqUd8BLjpZRJFG2mw47DQ4kCHluprdTMK&#10;Lm+L/RQf9xbj3eG9T9fRd7K4KjV/nXZbEJ4m/x/+a5+1gnUSw++ZcAR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b0LEAAAA3AAAAA8AAAAAAAAAAAAAAAAAmAIAAGRycy9k&#10;b3ducmV2LnhtbFBLBQYAAAAABAAEAPUAAACJAwAAAAA=&#10;" fillcolor="#ffc000" strokecolor="#243f60 [1604]" strokeweight="2pt"/>
                <v:rect id="矩形 322" o:spid="_x0000_s1175" style="position:absolute;left:19373;top:1677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7xNcQA&#10;AADcAAAADwAAAGRycy9kb3ducmV2LnhtbESP0WrCQBRE3wv9h+UWfBHdJEIJMZugolDfavQDLtnb&#10;JJi9m2ZXTf/eLRT6OMzMGSYvJ9OLO42us6wgXkYgiGurO24UXM6HRQrCeWSNvWVS8EMOyuL1JcdM&#10;2wef6F75RgQIuwwVtN4PmZSubsmgW9qBOHhfdjTogxwbqUd8BLjpZRJF79Jgx2GhxYF2LdXX6mYU&#10;nI7z7RTvtxbjze6zT1fRdzK/KjV7mzZrEJ4m/x/+a39oBaskgd8z4QjI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8TXEAAAA3AAAAA8AAAAAAAAAAAAAAAAAmAIAAGRycy9k&#10;b3ducmV2LnhtbFBLBQYAAAAABAAEAPUAAACJAwAAAAA=&#10;" fillcolor="#ffc000" strokecolor="#243f60 [1604]" strokeweight="2pt"/>
                <v:rect id="矩形 323" o:spid="_x0000_s1176" style="position:absolute;left:19373;top:1569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JUrsQA&#10;AADcAAAADwAAAGRycy9kb3ducmV2LnhtbESP3WrCQBSE7wu+w3IEb0Q3P1AkuooJFexdtX2AQ/aY&#10;BLNnY3abxLfvFgq9HGbmG2Z3mEwrBupdY1lBvI5AEJdWN1wp+Po8rTYgnEfW2FomBU9ycNjPXnaY&#10;aTvyhYarr0SAsMtQQe19l0npypoMurXtiIN3s71BH2RfSd3jGOCmlUkUvUqDDYeFGjsqairv12+j&#10;4PK+zKf4LbcYH4uPdpNGj2R5V2oxn45bEJ4m/x/+a5+1gjRJ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SVK7EAAAA3AAAAA8AAAAAAAAAAAAAAAAAmAIAAGRycy9k&#10;b3ducmV2LnhtbFBLBQYAAAAABAAEAPUAAACJAwAAAAA=&#10;" fillcolor="#ffc000" strokecolor="#243f60 [1604]" strokeweight="2pt"/>
                <v:rect id="矩形 324" o:spid="_x0000_s1177" style="position:absolute;left:19373;top:1461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vM2sUA&#10;AADcAAAADwAAAGRycy9kb3ducmV2LnhtbESP0WrCQBRE34X+w3KFvkjdJIpI6ipJsGDfqu0HXLLX&#10;JJi9m2bXGP/eFQp9HGbmDLPZjaYVA/WusawgnkcgiEurG64U/Hx/vK1BOI+ssbVMCu7kYLd9mWww&#10;1fbGRxpOvhIBwi5FBbX3XSqlK2sy6Oa2Iw7e2fYGfZB9JXWPtwA3rUyiaCUNNhwWauyoqKm8nK5G&#10;wfFzlo/xPrcYZ8VXu15Ev8nsotTrdMzeQXga/X/4r33QChbJEp5nwhGQ2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8zaxQAAANwAAAAPAAAAAAAAAAAAAAAAAJgCAABkcnMv&#10;ZG93bnJldi54bWxQSwUGAAAAAAQABAD1AAAAigMAAAAA&#10;" fillcolor="#ffc000" strokecolor="#243f60 [1604]" strokeweight="2pt"/>
                <v:rect id="矩形 325" o:spid="_x0000_s1178" style="position:absolute;left:19373;top:1353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dpQcUA&#10;AADcAAAADwAAAGRycy9kb3ducmV2LnhtbESP0WrCQBRE34X+w3KFvkjdJKJI6ipJsGDfqu0HXLLX&#10;JJi9m2bXGP/eFQp9HGbmDLPZjaYVA/WusawgnkcgiEurG64U/Hx/vK1BOI+ssbVMCu7kYLd9mWww&#10;1fbGRxpOvhIBwi5FBbX3XSqlK2sy6Oa2Iw7e2fYGfZB9JXWPtwA3rUyiaCUNNhwWauyoqKm8nK5G&#10;wfFzlo/xPrcYZ8VXu15Ev8nsotTrdMzeQXga/X/4r33QChbJEp5nwhGQ2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t2lBxQAAANwAAAAPAAAAAAAAAAAAAAAAAJgCAABkcnMv&#10;ZG93bnJldi54bWxQSwUGAAAAAAQABAD1AAAAigMAAAAA&#10;" fillcolor="#ffc000" strokecolor="#243f60 [1604]" strokeweight="2pt"/>
                <v:rect id="矩形 326" o:spid="_x0000_s1179" style="position:absolute;left:19373;top:12457;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3NsQA&#10;AADcAAAADwAAAGRycy9kb3ducmV2LnhtbESP3YrCMBSE74V9h3AW9kY0/QGRahQVhfVOqw9waI5t&#10;sTnpNlnbffuNIHg5zMw3zHI9mEY8qHO1ZQXxNAJBXFhdc6ngejlM5iCcR9bYWCYFf+RgvfoYLTHT&#10;tuczPXJfigBhl6GCyvs2k9IVFRl0U9sSB+9mO4M+yK6UusM+wE0jkyiaSYM1h4UKW9pVVNzzX6Pg&#10;fBxvh3i/tRhvdqdmnkY/yfiu1NfnsFmA8DT4d/jV/tYK0mQG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l9zbEAAAA3AAAAA8AAAAAAAAAAAAAAAAAmAIAAGRycy9k&#10;b3ducmV2LnhtbFBLBQYAAAAABAAEAPUAAACJAwAAAAA=&#10;" fillcolor="#ffc000" strokecolor="#243f60 [1604]" strokeweight="2pt"/>
                <v:rect id="矩形 327" o:spid="_x0000_s1180" style="position:absolute;left:19373;top:1142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lSrcUA&#10;AADcAAAADwAAAGRycy9kb3ducmV2LnhtbESP0WrCQBRE34X+w3KFvkjdJIJK6ipJsGDfqu0HXLLX&#10;JJi9m2bXGP/eFQp9HGbmDLPZjaYVA/WusawgnkcgiEurG64U/Hx/vK1BOI+ssbVMCu7kYLd9mWww&#10;1fbGRxpOvhIBwi5FBbX3XSqlK2sy6Oa2Iw7e2fYGfZB9JXWPtwA3rUyiaCkNNhwWauyoqKm8nK5G&#10;wfFzlo/xPrcYZ8VXu15Ev8nsotTrdMzeQXga/X/4r33QChbJCp5nwhGQ2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VKtxQAAANwAAAAPAAAAAAAAAAAAAAAAAJgCAABkcnMv&#10;ZG93bnJldi54bWxQSwUGAAAAAAQABAD1AAAAigMAAAAA&#10;" fillcolor="#ffc000" strokecolor="#243f60 [1604]" strokeweight="2pt"/>
                <v:rect id="矩形 328" o:spid="_x0000_s1181" style="position:absolute;left:19373;top:1034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G370A&#10;AADcAAAADwAAAGRycy9kb3ducmV2LnhtbERPSwrCMBDdC94hjOBGNG0FkWoUFQXd+TvA0IxtsZnU&#10;Jmq9vVkILh/vP1+2phIvalxpWUE8ikAQZ1aXnCu4XnbDKQjnkTVWlknBhxwsF93OHFNt33yi19nn&#10;IoSwS1FB4X2dSumyggy6ka2JA3ezjUEfYJNL3eA7hJtKJlE0kQZLDg0F1rQpKLufn0bB6TBYt/F2&#10;bTFebY7VdBw9ksFdqX6vXc1AeGr9X/xz77WCcRLWhjPh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7bG370AAADcAAAADwAAAAAAAAAAAAAAAACYAgAAZHJzL2Rvd25yZXYu&#10;eG1sUEsFBgAAAAAEAAQA9QAAAIIDAAAAAA==&#10;" fillcolor="#ffc000" strokecolor="#243f60 [1604]" strokeweight="2pt"/>
                <v:rect id="矩形 329" o:spid="_x0000_s1182" style="position:absolute;left:19373;top:926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jRMQA&#10;AADcAAAADwAAAGRycy9kb3ducmV2LnhtbESP3YrCMBSE74V9h3AW9kY0bQVxa6OouKB3/uwDHJqz&#10;bWlz0m2i1rc3guDlMDPfMNmyN424UucqywricQSCOLe64kLB7/lnNAPhPLLGxjIpuJOD5eJjkGGq&#10;7Y2PdD35QgQIuxQVlN63qZQuL8mgG9uWOHh/tjPog+wKqTu8BbhpZBJFU2mw4rBQYkubkvL6dDEK&#10;jvvhuo+3a4vxanNoZpPoPxnWSn199qs5CE+9f4df7Z1WMEm+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6Y0TEAAAA3AAAAA8AAAAAAAAAAAAAAAAAmAIAAGRycy9k&#10;b3ducmV2LnhtbFBLBQYAAAAABAAEAPUAAACJAwAAAAA=&#10;" fillcolor="#ffc000" strokecolor="#243f60 [1604]" strokeweight="2pt"/>
                <v:rect id="矩形 330" o:spid="_x0000_s1183" style="position:absolute;left:19373;top:818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lcBL0A&#10;AADcAAAADwAAAGRycy9kb3ducmV2LnhtbERPSwrCMBDdC94hjOBGNK0FkWoUFQXd+TvA0IxtsZnU&#10;Jmq9vVkILh/vP1+2phIvalxpWUE8ikAQZ1aXnCu4XnbDKQjnkTVWlknBhxwsF93OHFNt33yi19nn&#10;IoSwS1FB4X2dSumyggy6ka2JA3ezjUEfYJNL3eA7hJtKjqNoIg2WHBoKrGlTUHY/P42C02GwbuPt&#10;2mK82hyraRI9xoO7Uv1eu5qB8NT6v/jn3msFSRLmhzPh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BlcBL0AAADcAAAADwAAAAAAAAAAAAAAAACYAgAAZHJzL2Rvd25yZXYu&#10;eG1sUEsFBgAAAAAEAAQA9QAAAIIDAAAAAA==&#10;" fillcolor="#ffc000" strokecolor="#243f60 [1604]" strokeweight="2pt"/>
                <v:rect id="矩形 331" o:spid="_x0000_s1184" style="position:absolute;left:19373;top:710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X5n8QA&#10;AADcAAAADwAAAGRycy9kb3ducmV2LnhtbESP0WrCQBRE3wv+w3IFX6RuYqBI6iYkUsG+1egHXLLX&#10;JJi9G7NbjX/fLRT6OMzMGWabT6YXdxpdZ1lBvIpAENdWd9woOJ/2rxsQziNr7C2Tgic5yLPZyxZT&#10;bR98pHvlGxEg7FJU0Ho/pFK6uiWDbmUH4uBd7GjQBzk2Uo/4CHDTy3UUvUmDHYeFFgfatVRfq2+j&#10;4Pi5LKf4o7QYF7uvfpNEt/XyqtRiPhXvIDxN/j/81z5oBUkSw++Zc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V+Z/EAAAA3AAAAA8AAAAAAAAAAAAAAAAAmAIAAGRycy9k&#10;b3ducmV2LnhtbFBLBQYAAAAABAAEAPUAAACJAwAAAAA=&#10;" fillcolor="#ffc000" strokecolor="#243f60 [1604]" strokeweight="2pt"/>
                <v:rect id="矩形 332" o:spid="_x0000_s1185" style="position:absolute;left:19373;top:6026;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dn6MQA&#10;AADcAAAADwAAAGRycy9kb3ducmV2LnhtbESP3WrCQBSE7wu+w3IEb0Q3P1AkuooJFexdtX2AQ/aY&#10;BLNnY3abxLfvFgq9HGbmG2Z3mEwrBupdY1lBvI5AEJdWN1wp+Po8rTYgnEfW2FomBU9ycNjPXnaY&#10;aTvyhYarr0SAsMtQQe19l0npypoMurXtiIN3s71BH2RfSd3jGOCmlUkUvUqDDYeFGjsqairv12+j&#10;4PK+zKf4LbcYH4uPdpNGj2R5V2oxn45bEJ4m/x/+a5+1gjRN4P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HZ+jEAAAA3AAAAA8AAAAAAAAAAAAAAAAAmAIAAGRycy9k&#10;b3ducmV2LnhtbFBLBQYAAAAABAAEAPUAAACJAwAAAAA=&#10;" fillcolor="#ffc000" strokecolor="#243f60 [1604]" strokeweight="2pt"/>
                <v:rect id="矩形 333" o:spid="_x0000_s1186" style="position:absolute;left:19373;top:2982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vCc8IA&#10;AADcAAAADwAAAGRycy9kb3ducmV2LnhtbESP0YrCMBRE34X9h3AXfBFNa0GkGkVFQd+0+gGX5m5b&#10;bG66TdT690YQfBxm5gwzX3amFndqXWVZQTyKQBDnVldcKLicd8MpCOeRNdaWScGTHCwXP705pto+&#10;+ET3zBciQNilqKD0vkmldHlJBt3INsTB+7OtQR9kW0jd4iPATS3HUTSRBisOCyU2tCkpv2Y3o+B0&#10;GKy7eLu2GK82x3qaRP/jwVWp/m+3moHw1Plv+NPeawVJksD7TDgC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8JzwgAAANwAAAAPAAAAAAAAAAAAAAAAAJgCAABkcnMvZG93&#10;bnJldi54bWxQSwUGAAAAAAQABAD1AAAAhwMAAAAA&#10;" fillcolor="#ffc000" strokecolor="#243f60 [1604]" strokeweight="2pt"/>
                <v:rect id="矩形 334" o:spid="_x0000_s1187" style="position:absolute;left:19373;top:2874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aB8UA&#10;AADcAAAADwAAAGRycy9kb3ducmV2LnhtbESP3WrCQBSE74W+w3KE3kjd/IhI6ipJsFDv1PYBDtlj&#10;EsyeTbOrpm/fLQheDjPzDbPejqYTNxpca1lBPI9AEFdWt1wr+P76eFuBcB5ZY2eZFPySg+3mZbLG&#10;TNs7H+l28rUIEHYZKmi87zMpXdWQQTe3PXHwznYw6IMcaqkHvAe46WQSRUtpsOWw0GBPZUPV5XQ1&#10;Co77WTHGu8JinJeHbpVGP8nsotTrdMzfQXga/TP8aH9qBWm6gP8z4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IloHxQAAANwAAAAPAAAAAAAAAAAAAAAAAJgCAABkcnMv&#10;ZG93bnJldi54bWxQSwUGAAAAAAQABAD1AAAAigMAAAAA&#10;" fillcolor="#ffc000" strokecolor="#243f60 [1604]" strokeweight="2pt"/>
                <v:rect id="矩形 335" o:spid="_x0000_s1188" style="position:absolute;left:19373;top:2766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nMUA&#10;AADcAAAADwAAAGRycy9kb3ducmV2LnhtbESP3WrCQBSE74W+w3KE3kjd/KBI6ipJsFDv1PYBDtlj&#10;EsyeTbOrpm/fLQheDjPzDbPejqYTNxpca1lBPI9AEFdWt1wr+P76eFuBcB5ZY2eZFPySg+3mZbLG&#10;TNs7H+l28rUIEHYZKmi87zMpXdWQQTe3PXHwznYw6IMcaqkHvAe46WQSRUtpsOWw0GBPZUPV5XQ1&#10;Co77WTHGu8JinJeHbpVGP8nsotTrdMzfQXga/TP8aH9qBWm6gP8z4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bv+cxQAAANwAAAAPAAAAAAAAAAAAAAAAAJgCAABkcnMv&#10;ZG93bnJldi54bWxQSwUGAAAAAAQABAD1AAAAigMAAAAA&#10;" fillcolor="#ffc000" strokecolor="#243f60 [1604]" strokeweight="2pt"/>
                <v:rect id="矩形 336" o:spid="_x0000_s1189" style="position:absolute;left:19373;top:2658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xh68QA&#10;AADcAAAADwAAAGRycy9kb3ducmV2LnhtbESP3YrCMBSE74V9h3AW9kY0/QGRahSVXdA7rT7AoTm2&#10;xeak22Rt9+2NIHg5zMw3zHI9mEbcqXO1ZQXxNAJBXFhdc6ngcv6ZzEE4j6yxsUwK/snBevUxWmKm&#10;bc8nuue+FAHCLkMFlfdtJqUrKjLoprYlDt7VdgZ9kF0pdYd9gJtGJlE0kwZrDgsVtrSrqLjlf0bB&#10;6TDeDvH31mK82R2beRr9JuObUl+fw2YBwtPg3+FXe68VpOkMnmfC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8YevEAAAA3AAAAA8AAAAAAAAAAAAAAAAAmAIAAGRycy9k&#10;b3ducmV2LnhtbFBLBQYAAAAABAAEAPUAAACJAwAAAAA=&#10;" fillcolor="#ffc000" strokecolor="#243f60 [1604]" strokeweight="2pt"/>
                <v:rect id="矩形 337" o:spid="_x0000_s1190" style="position:absolute;left:19373;top:25505;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cMUA&#10;AADcAAAADwAAAGRycy9kb3ducmV2LnhtbESP3WrCQBSE74W+w3KE3kjd/IBK6ipJsFDv1PYBDtlj&#10;EsyeTbOrpm/fLQheDjPzDbPejqYTNxpca1lBPI9AEFdWt1wr+P76eFuBcB5ZY2eZFPySg+3mZbLG&#10;TNs7H+l28rUIEHYZKmi87zMpXdWQQTe3PXHwznYw6IMcaqkHvAe46WQSRQtpsOWw0GBPZUPV5XQ1&#10;Co77WTHGu8JinJeHbpVGP8nsotTrdMzfQXga/TP8aH9qBWm6hP8z4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8MRwxQAAANwAAAAPAAAAAAAAAAAAAAAAAJgCAABkcnMv&#10;ZG93bnJldi54bWxQSwUGAAAAAAQABAD1AAAAigMAAAAA&#10;" fillcolor="#ffc000" strokecolor="#243f60 [1604]" strokeweight="2pt"/>
                <v:rect id="矩形 339" o:spid="_x0000_s1191" style="position:absolute;left:19373;top:5013;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P1mcMA&#10;AADcAAAADwAAAGRycy9kb3ducmV2LnhtbESP3YrCMBSE7wXfIRzBG9G0FkSrUVQU1jv/HuDQHNti&#10;c1KbqN233ywIXg4z8w2zWLWmEi9qXGlZQTyKQBBnVpecK7he9sMpCOeRNVaWScEvOVgtu50Fptq+&#10;+USvs89FgLBLUUHhfZ1K6bKCDLqRrYmDd7ONQR9kk0vd4DvATSXHUTSRBksOCwXWtC0ou5+fRsHp&#10;MNi08W5jMV5vj9U0iR7jwV2pfq9dz0F4av03/Gn/aAVJMoP/M+E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P1mcMAAADcAAAADwAAAAAAAAAAAAAAAACYAgAAZHJzL2Rv&#10;d25yZXYueG1sUEsFBgAAAAAEAAQA9QAAAIgDAAAAAA==&#10;" fillcolor="#ffc000" strokecolor="#243f60 [1604]" strokeweight="2pt"/>
                <v:rect id="矩形 342" o:spid="_x0000_s1192" style="position:absolute;left:24773;top:24416;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cSucEA&#10;AADcAAAADwAAAGRycy9kb3ducmV2LnhtbESPzarCMBSE9xd8h3AEd9dUvYhWo4ggdePCnwc4NMem&#10;2JyUJmp8eyNccDnMzDfMch1tIx7U+dqxgtEwA0FcOl1zpeBy3v3OQPiArLFxTApe5GG96v0sMdfu&#10;yUd6nEIlEoR9jgpMCG0upS8NWfRD1xIn7+o6iyHJrpK6w2eC20aOs2wqLdacFgy2tDVU3k53q6Ao&#10;NvNJlNfzob4V88NxxNGbQqlBP24WIALF8A3/t/daweRvDJ8z6Qj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3ErnBAAAA3AAAAA8AAAAAAAAAAAAAAAAAmAIAAGRycy9kb3du&#10;cmV2LnhtbFBLBQYAAAAABAAEAPUAAACGAwAAAAA=&#10;" fillcolor="#00b050" strokecolor="#243f60 [1604]" strokeweight="2pt"/>
                <v:rect id="矩形 78" o:spid="_x0000_s1193" style="position:absolute;left:22973;top:24416;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HQ2sAA&#10;AADbAAAADwAAAGRycy9kb3ducmV2LnhtbERP3WrCMBS+H/gO4Qx2N1MdbNoZpQiju+mF1gc4NMem&#10;2JyUJrbZ2y8Xgpcf3//uEG0vJhp951jBapmBIG6c7rhVcKl/3jcgfEDW2DsmBX/k4bBfvOww127m&#10;E03n0IoUwj5HBSaEIZfSN4Ys+qUbiBN3daPFkODYSj3inMJtL9dZ9iktdpwaDA50NNTczneroCyL&#10;7UeU17rqbuW2Oq04elMq9fYai28QgWJ4ih/uX63gK41NX9IPkP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HQ2sAAAADbAAAADwAAAAAAAAAAAAAAAACYAgAAZHJzL2Rvd25y&#10;ZXYueG1sUEsFBgAAAAAEAAQA9QAAAIUDAAAAAA==&#10;" fillcolor="#00b050" strokecolor="#243f60 [1604]" strokeweight="2pt"/>
                <v:rect id="矩形 343" o:spid="_x0000_s1194" style="position:absolute;left:24773;top:22264;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3IsIA&#10;AADcAAAADwAAAGRycy9kb3ducmV2LnhtbESP3YrCMBSE7xd8h3AE79bUrYhWo8iCdG+88OcBDs2x&#10;KTYnpYka394sCF4OM/MNs9pE24o79b5xrGAyzkAQV043XCs4n3bfcxA+IGtsHZOCJ3nYrAdfKyy0&#10;e/CB7sdQiwRhX6ACE0JXSOkrQxb92HXEybu43mJIsq+l7vGR4LaVP1k2kxYbTgsGO/o1VF2PN6ug&#10;LLeLPMrLad9cy8X+MOHoTanUaBi3SxCBYviE3+0/rSCf5vB/Jh0B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7ciwgAAANwAAAAPAAAAAAAAAAAAAAAAAJgCAABkcnMvZG93&#10;bnJldi54bWxQSwUGAAAAAAQABAD1AAAAhwMAAAAA&#10;" fillcolor="#00b050" strokecolor="#243f60 [1604]" strokeweight="2pt"/>
                <v:rect id="矩形 344" o:spid="_x0000_s1195" style="position:absolute;left:22973;top:22264;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vVsIA&#10;AADcAAAADwAAAGRycy9kb3ducmV2LnhtbESPzarCMBSE94LvEI7gTlN/uGg1igjSu3HhzwMcmmNT&#10;bE5KEzW+/Y0g3OUwM98w6220jXhS52vHCibjDARx6XTNlYLr5TBagPABWWPjmBS8ycN20++tMdfu&#10;xSd6nkMlEoR9jgpMCG0upS8NWfRj1xIn7+Y6iyHJrpK6w1eC20ZOs+xHWqw5LRhsaW+ovJ8fVkFR&#10;7JazKG+XY30vlsfThKM3hVLDQdytQASK4T/8bf9qBbP5HD5n0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i9WwgAAANwAAAAPAAAAAAAAAAAAAAAAAJgCAABkcnMvZG93&#10;bnJldi54bWxQSwUGAAAAAAQABAD1AAAAhwMAAAAA&#10;" fillcolor="#00b050" strokecolor="#243f60 [1604]" strokeweight="2pt"/>
                <v:rect id="矩形 383" o:spid="_x0000_s1196" style="position:absolute;left:24773;top:20091;width:1800;height:2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NuMEA&#10;AADcAAAADwAAAGRycy9kb3ducmV2LnhtbESPzarCMBSE9xd8h3AEd9dUC6LVKCJI3bjw5wEOzbEp&#10;NieliRrf3ly44HKYmW+Y1SbaVjyp941jBZNxBoK4crrhWsH1sv+dg/ABWWPrmBS8ycNmPfhZYaHd&#10;i0/0PIdaJAj7AhWYELpCSl8ZsujHriNO3s31FkOSfS11j68Et62cZtlMWmw4LRjsaGeoup8fVkFZ&#10;bhd5lLfLsbmXi+NpwtGbUqnRMG6XIALF8A3/tw9aQT7P4e9MOgJ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CDbjBAAAA3AAAAA8AAAAAAAAAAAAAAAAAmAIAAGRycy9kb3du&#10;cmV2LnhtbFBLBQYAAAAABAAEAPUAAACGAwAAAAA=&#10;" fillcolor="#00b050" strokecolor="#243f60 [1604]" strokeweight="2pt"/>
                <v:rect id="矩形 384" o:spid="_x0000_s1197" style="position:absolute;left:22973;top:20091;width:1800;height:2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uVzMIA&#10;AADcAAAADwAAAGRycy9kb3ducmV2LnhtbESPzarCMBSE9xd8h3AEd9fUHy5ajSKC1I0Lfx7g0Byb&#10;YnNSmqjx7Y0g3OUwM98wy3W0jXhQ52vHCkbDDARx6XTNlYLLefc7A+EDssbGMSl4kYf1qvezxFy7&#10;Jx/pcQqVSBD2OSowIbS5lL40ZNEPXUucvKvrLIYku0rqDp8Jbhs5zrI/abHmtGCwpa2h8na6WwVF&#10;sZlPoryeD/WtmB+OI47eFEoN+nGzABEohv/wt73XCiazKXzOpCMgV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5XMwgAAANwAAAAPAAAAAAAAAAAAAAAAAJgCAABkcnMvZG93&#10;bnJldi54bWxQSwUGAAAAAAQABAD1AAAAhwMAAAAA&#10;" fillcolor="#00b050" strokecolor="#243f60 [1604]" strokeweight="2pt"/>
                <v:rect id="矩形 385" o:spid="_x0000_s1198" style="position:absolute;left:24773;top:17939;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cwV8EA&#10;AADcAAAADwAAAGRycy9kb3ducmV2LnhtbESPzarCMBSE9xd8h3AEd9dUxYtWo4ggdePCnwc4NMem&#10;2JyUJmp8eyMIdznMzDfMch1tIx7U+dqxgtEwA0FcOl1zpeBy3v3OQPiArLFxTApe5GG96v0sMdfu&#10;yUd6nEIlEoR9jgpMCG0upS8NWfRD1xIn7+o6iyHJrpK6w2eC20aOs+xPWqw5LRhsaWuovJ3uVkFR&#10;bOaTKK/nQ30r5ofjiKM3hVKDftwsQASK4T/8be+1gslsCp8z6Qj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nMFfBAAAA3AAAAA8AAAAAAAAAAAAAAAAAmAIAAGRycy9kb3du&#10;cmV2LnhtbFBLBQYAAAAABAAEAPUAAACGAwAAAAA=&#10;" fillcolor="#00b050" strokecolor="#243f60 [1604]" strokeweight="2pt"/>
                <v:rect id="矩形 386" o:spid="_x0000_s1199" style="position:absolute;left:22973;top:17939;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uIMEA&#10;AADcAAAADwAAAGRycy9kb3ducmV2LnhtbESPzarCMBSE94LvEI5wd5qqILYaRQSpGxf+PMChOTbF&#10;5qQ0UePbmwsX7nKYmW+Y9TbaVryo941jBdNJBoK4crrhWsHtehgvQfiArLF1TAo+5GG7GQ7WWGj3&#10;5jO9LqEWCcK+QAUmhK6Q0leGLPqJ64iTd3e9xZBkX0vd4zvBbStnWbaQFhtOCwY72huqHpenVVCW&#10;u3we5f16ah5lfjpPOXpTKvUzirsViEAx/If/2ketYL5cwO+ZdATk5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1riDBAAAA3AAAAA8AAAAAAAAAAAAAAAAAmAIAAGRycy9kb3du&#10;cmV2LnhtbFBLBQYAAAAABAAEAPUAAACGAwAAAAA=&#10;" fillcolor="#00b050" strokecolor="#243f60 [1604]" strokeweight="2pt"/>
                <v:rect id="矩形 387" o:spid="_x0000_s1200" style="position:absolute;left:24773;top:15726;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kLu8EA&#10;AADcAAAADwAAAGRycy9kb3ducmV2LnhtbESPzarCMBSE9xd8h3AEd9dUBa9Wo4ggdePCnwc4NMem&#10;2JyUJmp8eyMIdznMzDfMch1tIx7U+dqxgtEwA0FcOl1zpeBy3v3OQPiArLFxTApe5GG96v0sMdfu&#10;yUd6nEIlEoR9jgpMCG0upS8NWfRD1xIn7+o6iyHJrpK6w2eC20aOs2wqLdacFgy2tDVU3k53q6Ao&#10;NvNJlNfzob4V88NxxNGbQqlBP24WIALF8B/+tvdawWT2B58z6Qj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5C7vBAAAA3AAAAA8AAAAAAAAAAAAAAAAAmAIAAGRycy9kb3du&#10;cmV2LnhtbFBLBQYAAAAABAAEAPUAAACGAwAAAAA=&#10;" fillcolor="#00b050" strokecolor="#243f60 [1604]" strokeweight="2pt"/>
                <v:rect id="矩形 388" o:spid="_x0000_s1201" style="position:absolute;left:22973;top:15726;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afybwA&#10;AADcAAAADwAAAGRycy9kb3ducmV2LnhtbERPSwrCMBDdC94hjOBOUxVEq1FEkLpx4ecAQzM2xWZS&#10;mqjx9mYhuHy8/3obbSNe1PnasYLJOANBXDpdc6Xgdj2MFiB8QNbYOCYFH/Kw3fR7a8y1e/OZXpdQ&#10;iRTCPkcFJoQ2l9KXhiz6sWuJE3d3ncWQYFdJ3eE7hdtGTrNsLi3WnBoMtrQ3VD4uT6ugKHbLWZT3&#10;66l+FMvTecLRm0Kp4SDuViACxfAX/9xHrWC2SGvTmXQE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e5p/JvAAAANwAAAAPAAAAAAAAAAAAAAAAAJgCAABkcnMvZG93bnJldi54&#10;bWxQSwUGAAAAAAQABAD1AAAAgQMAAAAA&#10;" fillcolor="#00b050" strokecolor="#243f60 [1604]" strokeweight="2pt"/>
                <v:rect id="矩形 389" o:spid="_x0000_s1202" style="position:absolute;left:24773;top:13574;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o6UsEA&#10;AADcAAAADwAAAGRycy9kb3ducmV2LnhtbESPzarCMBSE9xd8h3AEd9fUK4itRhHhUjcu/HmAQ3Ns&#10;is1JaaLGtzeC4HKYmW+Y5TraVtyp941jBZNxBoK4crrhWsH59P87B+EDssbWMSl4kof1avCzxEK7&#10;Bx/ofgy1SBD2BSowIXSFlL4yZNGPXUecvIvrLYYk+1rqHh8Jblv5l2UzabHhtGCwo62h6nq8WQVl&#10;ucmnUV5O++Za5vvDhKM3pVKjYdwsQASK4Rv+tHdawXSew/tMOgJ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qOlLBAAAA3AAAAA8AAAAAAAAAAAAAAAAAmAIAAGRycy9kb3du&#10;cmV2LnhtbFBLBQYAAAAABAAEAPUAAACGAwAAAAA=&#10;" fillcolor="#00b050" strokecolor="#243f60 [1604]" strokeweight="2pt"/>
                <v:rect id="矩形 390" o:spid="_x0000_s1203" style="position:absolute;left:22973;top:13574;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kFEsAA&#10;AADcAAAADwAAAGRycy9kb3ducmV2LnhtbERPy4rCMBTdC/MP4Q7MzqYqiK2mIgPS2bjw8QGX5tqU&#10;NjelyWjm7ycLweXhvHf7aAfxoMl3jhUsshwEceN0x62C2/U434DwAVnj4JgU/JGHffUx22Gp3ZPP&#10;9LiEVqQQ9iUqMCGMpZS+MWTRZ24kTtzdTRZDglMr9YTPFG4HuczztbTYcWowONK3oaa//FoFdX0o&#10;VlHer6eur4vTecHRm1qpr8942IIIFMNb/HL/aAWrIs1PZ9IRk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UkFEsAAAADcAAAADwAAAAAAAAAAAAAAAACYAgAAZHJzL2Rvd25y&#10;ZXYueG1sUEsFBgAAAAAEAAQA9QAAAIUDAAAAAA==&#10;" fillcolor="#00b050" strokecolor="#243f60 [1604]" strokeweight="2pt"/>
                <v:rect id="矩形 391" o:spid="_x0000_s1204" style="position:absolute;left:24773;top:11409;width:1800;height:2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WgicIA&#10;AADcAAAADwAAAGRycy9kb3ducmV2LnhtbESP3YrCMBSE74V9h3AE7zStgthqFFlYujde+PMAh+bY&#10;FJuT0mQ1vv1GELwcZuYbZrOLthN3GnzrWEE+y0AQ10633Ci4nH+mKxA+IGvsHJOCJ3nYbb9GGyy1&#10;e/CR7qfQiARhX6ICE0JfSulrQxb9zPXEybu6wWJIcmikHvCR4LaT8yxbSostpwWDPX0bqm+nP6ug&#10;qvbFIsrr+dDequJwzDl6Uyk1Gcf9GkSgGD7hd/tXK1gUObzOpCMg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BaCJwgAAANwAAAAPAAAAAAAAAAAAAAAAAJgCAABkcnMvZG93&#10;bnJldi54bWxQSwUGAAAAAAQABAD1AAAAhwMAAAAA&#10;" fillcolor="#00b050" strokecolor="#243f60 [1604]" strokeweight="2pt"/>
                <v:rect id="矩形 392" o:spid="_x0000_s1205" style="position:absolute;left:22973;top:11409;width:1800;height:2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c+/sIA&#10;AADcAAAADwAAAGRycy9kb3ducmV2LnhtbESPQYvCMBSE7wv+h/AEb2uqwrLtmhYRpF48qPsDHs2z&#10;KTYvpYka/70RFvY4zMw3zLqKthd3Gn3nWMFinoEgbpzuuFXwe959foPwAVlj75gUPMlDVU4+1lho&#10;9+Aj3U+hFQnCvkAFJoShkNI3hiz6uRuIk3dxo8WQ5NhKPeIjwW0vl1n2JS12nBYMDrQ11FxPN6ug&#10;rjf5KsrL+dBd6/xwXHD0plZqNo2bHxCBYvgP/7X3WsEqX8L7TDoCs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1z7+wgAAANwAAAAPAAAAAAAAAAAAAAAAAJgCAABkcnMvZG93&#10;bnJldi54bWxQSwUGAAAAAAQABAD1AAAAhwMAAAAA&#10;" fillcolor="#00b050" strokecolor="#243f60 [1604]" strokeweight="2pt"/>
                <v:rect id="矩形 393" o:spid="_x0000_s1206" style="position:absolute;left:24773;top:9257;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ubZcIA&#10;AADcAAAADwAAAGRycy9kb3ducmV2LnhtbESP3YrCMBSE74V9h3CEvbOpFsRWo8iCdG+88OcBDs2x&#10;KTYnpYka336zsLCXw8x8w2x20fbiSaPvHCuYZzkI4sbpjlsF18thtgLhA7LG3jEpeJOH3fZjssFK&#10;uxef6HkOrUgQ9hUqMCEMlZS+MWTRZ24gTt7NjRZDkmMr9YivBLe9XOT5UlrsOC0YHOjLUHM/P6yC&#10;ut6XRZS3y7G71+XxNOfoTa3U5zTu1yACxfAf/mt/awVFWcDvmXQ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m5tlwgAAANwAAAAPAAAAAAAAAAAAAAAAAJgCAABkcnMvZG93&#10;bnJldi54bWxQSwUGAAAAAAQABAD1AAAAhwMAAAAA&#10;" fillcolor="#00b050" strokecolor="#243f60 [1604]" strokeweight="2pt"/>
                <v:rect id="矩形 394" o:spid="_x0000_s1207" style="position:absolute;left:22973;top:9257;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DEcIA&#10;AADcAAAADwAAAGRycy9kb3ducmV2LnhtbESP3YrCMBSE7xd8h3AE79bUVRZbjSILUm+88OcBDs2x&#10;KTYnpYka394Iwl4OM/MNs1xH24o79b5xrGAyzkAQV043XCs4n7bfcxA+IGtsHZOCJ3lYrwZfSyy0&#10;e/CB7sdQiwRhX6ACE0JXSOkrQxb92HXEybu43mJIsq+l7vGR4LaVP1n2Ky02nBYMdvRnqLoeb1ZB&#10;WW7yaZSX0765lvn+MOHoTanUaBg3CxCBYvgPf9o7rWCaz+B9Jh0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cgMRwgAAANwAAAAPAAAAAAAAAAAAAAAAAJgCAABkcnMvZG93&#10;bnJldi54bWxQSwUGAAAAAAQABAD1AAAAhwMAAAAA&#10;" fillcolor="#00b050" strokecolor="#243f60 [1604]" strokeweight="2pt"/>
                <v:rect id="矩形 395" o:spid="_x0000_s1208" style="position:absolute;left:24773;top:7083;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6misIA&#10;AADcAAAADwAAAGRycy9kb3ducmV2LnhtbESP3YrCMBSE7xd8h3AE79bUFRdbjSILUm+88OcBDs2x&#10;KTYnpYka394Iwl4OM/MNs1xH24o79b5xrGAyzkAQV043XCs4n7bfcxA+IGtsHZOCJ3lYrwZfSyy0&#10;e/CB7sdQiwRhX6ACE0JXSOkrQxb92HXEybu43mJIsq+l7vGR4LaVP1n2Ky02nBYMdvRnqLoeb1ZB&#10;WW7yaZSX0765lvn+MOHoTanUaBg3CxCBYvgPf9o7rWCaz+B9Jh0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PqaKwgAAANwAAAAPAAAAAAAAAAAAAAAAAJgCAABkcnMvZG93&#10;bnJldi54bWxQSwUGAAAAAAQABAD1AAAAhwMAAAAA&#10;" fillcolor="#00b050" strokecolor="#243f60 [1604]" strokeweight="2pt"/>
                <v:rect id="矩形 396" o:spid="_x0000_s1209" style="position:absolute;left:22973;top:7083;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4/cEA&#10;AADcAAAADwAAAGRycy9kb3ducmV2LnhtbESPzarCMBSE9xd8h3AEd9fUK4itRhHhUjcu/HmAQ3Ns&#10;is1JaaLGtzeC4HKYmW+Y5TraVtyp941jBZNxBoK4crrhWsH59P87B+EDssbWMSl4kof1avCzxEK7&#10;Bx/ofgy1SBD2BSowIXSFlL4yZNGPXUecvIvrLYYk+1rqHh8Jblv5l2UzabHhtGCwo62h6nq8WQVl&#10;ucmnUV5O++Za5vvDhKM3pVKjYdwsQASK4Rv+tHdawTSfwftMOgJ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sOP3BAAAA3AAAAA8AAAAAAAAAAAAAAAAAmAIAAGRycy9kb3du&#10;cmV2LnhtbFBLBQYAAAAABAAEAPUAAACGAwAAAAA=&#10;" fillcolor="#00b050" strokecolor="#243f60 [1604]" strokeweight="2pt"/>
                <v:rect id="矩形 397" o:spid="_x0000_s1210" style="position:absolute;left:24773;top:4931;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CdZsIA&#10;AADcAAAADwAAAGRycy9kb3ducmV2LnhtbESP3YrCMBSE7xd8h3AE79bUFVxbjSILUm+88OcBDs2x&#10;KTYnpYka394Iwl4OM/MNs1xH24o79b5xrGAyzkAQV043XCs4n7bfcxA+IGtsHZOCJ3lYrwZfSyy0&#10;e/CB7sdQiwRhX6ACE0JXSOkrQxb92HXEybu43mJIsq+l7vGR4LaVP1k2kxYbTgsGO/ozVF2PN6ug&#10;LDf5NMrLad9cy3x/mHD0plRqNIybBYhAMfyHP+2dVjDNf+F9Jh0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oJ1mwgAAANwAAAAPAAAAAAAAAAAAAAAAAJgCAABkcnMvZG93&#10;bnJldi54bWxQSwUGAAAAAAQABAD1AAAAhwMAAAAA&#10;" fillcolor="#00b050" strokecolor="#243f60 [1604]" strokeweight="2pt"/>
                <v:rect id="矩形 398" o:spid="_x0000_s1211" style="position:absolute;left:22973;top:4931;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8JFMAA&#10;AADcAAAADwAAAGRycy9kb3ducmV2LnhtbERPy4rCMBTdC/MP4Q7MzqYqiK2mIgPS2bjw8QGX5tqU&#10;NjelyWjm7ycLweXhvHf7aAfxoMl3jhUsshwEceN0x62C2/U434DwAVnj4JgU/JGHffUx22Gp3ZPP&#10;9LiEVqQQ9iUqMCGMpZS+MWTRZ24kTtzdTRZDglMr9YTPFG4HuczztbTYcWowONK3oaa//FoFdX0o&#10;VlHer6eur4vTecHRm1qpr8942IIIFMNb/HL/aAWrIq1NZ9IRk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z8JFMAAAADcAAAADwAAAAAAAAAAAAAAAACYAgAAZHJzL2Rvd25y&#10;ZXYueG1sUEsFBgAAAAAEAAQA9QAAAIUDAAAAAA==&#10;" fillcolor="#00b050" strokecolor="#243f60 [1604]" strokeweight="2pt"/>
                <v:rect id="矩形 399" o:spid="_x0000_s1212" style="position:absolute;left:24773;top:2883;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Osj8EA&#10;AADcAAAADwAAAGRycy9kb3ducmV2LnhtbESPzarCMBSE94LvEI5wd5qqcLmtRhFB6saFPw9waI5N&#10;sTkpTdT49uaC4HKYmW+Y5TraVjyo941jBdNJBoK4crrhWsHlvBv/gfABWWPrmBS8yMN6NRwssdDu&#10;yUd6nEItEoR9gQpMCF0hpa8MWfQT1xEn7+p6iyHJvpa6x2eC21bOsuxXWmw4LRjsaGuoup3uVkFZ&#10;bvJ5lNfzobmV+eE45ehNqdTPKG4WIALF8A1/2nutYJ7n8H8mHQG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zrI/BAAAA3AAAAA8AAAAAAAAAAAAAAAAAmAIAAGRycy9kb3du&#10;cmV2LnhtbFBLBQYAAAAABAAEAPUAAACGAwAAAAA=&#10;" fillcolor="#00b050" strokecolor="#243f60 [1604]" strokeweight="2pt"/>
                <v:rect id="矩形 400" o:spid="_x0000_s1213" style="position:absolute;left:22973;top:2883;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ld8MAA&#10;AADcAAAADwAAAGRycy9kb3ducmV2LnhtbERP3WrCMBS+H/gO4Qx2N1PdGNoZpQiju+mF1gc4NMem&#10;2JyUJrbZ2y8Xgpcf3//uEG0vJhp951jBapmBIG6c7rhVcKl/3jcgfEDW2DsmBX/k4bBfvOww127m&#10;E03n0IoUwj5HBSaEIZfSN4Ys+qUbiBN3daPFkODYSj3inMJtL9dZ9iUtdpwaDA50NNTczneroCyL&#10;7UeU17rqbuW2Oq04elMq9fYai28QgWJ4ih/uX63gM0vz05l0BOT+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ld8MAAAADcAAAADwAAAAAAAAAAAAAAAACYAgAAZHJzL2Rvd25y&#10;ZXYueG1sUEsFBgAAAAAEAAQA9QAAAIUDAAAAAA==&#10;" fillcolor="#00b050" strokecolor="#243f60 [1604]" strokeweight="2pt"/>
                <v:rect id="矩形 401" o:spid="_x0000_s1214" style="position:absolute;left:24773;top:731;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4a8IA&#10;AADcAAAADwAAAGRycy9kb3ducmV2LnhtbESP3YrCMBSE7wXfIRzBO027yqLVKCIs3Rsv/HmAQ3Ns&#10;is1JaaLGtzcLwl4OM/MNs95G24oH9b5xrCCfZiCIK6cbrhVczj+TBQgfkDW2jknBizxsN8PBGgvt&#10;nnykxynUIkHYF6jAhNAVUvrKkEU/dR1x8q6utxiS7Gupe3wmuG3lV5Z9S4sNpwWDHe0NVbfT3Soo&#10;y91yFuX1fGhu5fJwzDl6Uyo1HsXdCkSgGP7Dn/avVjDPcvg7k46A3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fhrwgAAANwAAAAPAAAAAAAAAAAAAAAAAJgCAABkcnMvZG93&#10;bnJldi54bWxQSwUGAAAAAAQABAD1AAAAhwMAAAAA&#10;" fillcolor="#00b050" strokecolor="#243f60 [1604]" strokeweight="2pt"/>
                <v:rect id="矩形 402" o:spid="_x0000_s1215" style="position:absolute;left:22973;top:731;width:1800;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dmHMMA&#10;AADcAAAADwAAAGRycy9kb3ducmV2LnhtbESPQWvCQBSE7wX/w/IEb3WjllKjq0ihpJccEvsDHtln&#10;Nph9G7KrWf+9Wyj0OMzMN8z+GG0v7jT6zrGC1TIDQdw43XGr4Of89foBwgdkjb1jUvAgD8fD7GWP&#10;uXYTV3SvQysShH2OCkwIQy6lbwxZ9Es3ECfv4kaLIcmxlXrEKcFtL9dZ9i4tdpwWDA70aai51jer&#10;oChO202Ul3PZXYttWa04elMotZjH0w5EoBj+w3/tb63gLVvD75l0BOTh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dmHMMAAADcAAAADwAAAAAAAAAAAAAAAACYAgAAZHJzL2Rv&#10;d25yZXYueG1sUEsFBgAAAAAEAAQA9QAAAIgDAAAAAA==&#10;" fillcolor="#00b050" strokecolor="#243f60 [1604]" strokeweight="2pt"/>
                <v:rect id="矩形 403" o:spid="_x0000_s1216" style="position:absolute;left:19373;top:3904;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3Fq8MA&#10;AADcAAAADwAAAGRycy9kb3ducmV2LnhtbESP3YrCMBSE7xd8h3AEb0ST6iJSjaKi4N6tPw9waI5t&#10;sTmpTdT69kZY2MthZr5h5svWVuJBjS8da0iGCgRx5kzJuYbzaTeYgvAB2WDlmDS8yMNy0fmaY2rc&#10;kw/0OIZcRAj7FDUUIdSplD4ryKIfupo4ehfXWAxRNrk0DT4j3FZypNREWiw5LhRY06ag7Hq8Ww2H&#10;n/66TbZrh8lq81tNx+o26l+17nXb1QxEoDb8h//ae6PhW43hcyYe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3Fq8MAAADcAAAADwAAAAAAAAAAAAAAAACYAgAAZHJzL2Rv&#10;d25yZXYueG1sUEsFBgAAAAAEAAQA9QAAAIgDAAAAAA==&#10;" fillcolor="#ffc000" strokecolor="#243f60 [1604]" strokeweight="2pt"/>
                <v:rect id="矩形 404" o:spid="_x0000_s1217" style="position:absolute;left:19373;top:2824;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Rd38MA&#10;AADcAAAADwAAAGRycy9kb3ducmV2LnhtbESP3YrCMBSE7xd8h3AEb0STqohUo6isoHfrzwMcmmNb&#10;bE5qk9X69kZY2MthZr5hFqvWVuJBjS8da0iGCgRx5kzJuYbLeTeYgfAB2WDlmDS8yMNq2flaYGrc&#10;k4/0OIVcRAj7FDUUIdSplD4ryKIfupo4elfXWAxRNrk0DT4j3FZypNRUWiw5LhRY07ag7Hb6tRqO&#10;h/6mTb43DpP19qeajdV91L9p3eu26zmIQG34D/+190bDRE3gcyYe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Rd38MAAADcAAAADwAAAAAAAAAAAAAAAACYAgAAZHJzL2Rv&#10;d25yZXYueG1sUEsFBgAAAAAEAAQA9QAAAIgDAAAAAA==&#10;" fillcolor="#ffc000" strokecolor="#243f60 [1604]" strokeweight="2pt"/>
                <v:rect id="矩形 405" o:spid="_x0000_s1218" style="position:absolute;left:19373;top:1744;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j4RMQA&#10;AADcAAAADwAAAGRycy9kb3ducmV2LnhtbESP3YrCMBSE7xf2HcIRvJE1qT+LVKOoKKx3/j3AoTm2&#10;xeak20Stb78RhL0cZuYbZrZobSXu1PjSsYakr0AQZ86UnGs4n7ZfExA+IBusHJOGJ3lYzD8/Zpga&#10;9+AD3Y8hFxHCPkUNRQh1KqXPCrLo+64mjt7FNRZDlE0uTYOPCLeVHCj1LS2WHBcKrGldUHY93qyG&#10;w663apPNymGyXO+ryVD9DnpXrbuddjkFEagN/+F3+8doGKkx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o+ETEAAAA3AAAAA8AAAAAAAAAAAAAAAAAmAIAAGRycy9k&#10;b3ducmV2LnhtbFBLBQYAAAAABAAEAPUAAACJAwAAAAA=&#10;" fillcolor="#ffc000" strokecolor="#243f60 [1604]" strokeweight="2pt"/>
                <v:rect id="矩形 406" o:spid="_x0000_s1219" style="position:absolute;left:19373;top:731;width:360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pmM8UA&#10;AADcAAAADwAAAGRycy9kb3ducmV2LnhtbESP0WrCQBRE3wv9h+UWfBHdTVqCRFfRYKF9q9EPuGSv&#10;STB7N2ZXTf++Wyj0cZiZM8xqM9pO3GnwrWMNyVyBIK6cabnWcDq+zxYgfEA22DkmDd/kYbN+flph&#10;btyDD3QvQy0ihH2OGpoQ+lxKXzVk0c9dTxy9sxsshiiHWpoBHxFuO5kqlUmLLceFBnsqGqou5c1q&#10;OHxOd2Oy3zlMtsVXt3hV13R60XryMm6XIAKN4T/81/4wGt5UBr9n4h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emYzxQAAANwAAAAPAAAAAAAAAAAAAAAAAJgCAABkcnMv&#10;ZG93bnJldi54bWxQSwUGAAAAAAQABAD1AAAAigMAAAAA&#10;" fillcolor="#ffc000" strokecolor="#243f60 [1604]" strokeweight="2pt"/>
                <w10:anchorlock/>
              </v:group>
            </w:pict>
          </mc:Fallback>
        </mc:AlternateContent>
      </w:r>
    </w:p>
    <w:p w:rsidR="00ED48CB" w:rsidRDefault="00E10D9E" w:rsidP="00E10D9E">
      <w:pPr>
        <w:pStyle w:val="Caption"/>
        <w:rPr>
          <w:lang w:eastAsia="zh-CN"/>
        </w:rPr>
      </w:pPr>
      <w:bookmarkStart w:id="4" w:name="_Ref498508582"/>
      <w:r>
        <w:t xml:space="preserve">Figure </w:t>
      </w:r>
      <w:r w:rsidR="00B918CB">
        <w:fldChar w:fldCharType="begin"/>
      </w:r>
      <w:r w:rsidR="00B918CB">
        <w:instrText xml:space="preserve"> SEQ Figure \* ARABIC </w:instrText>
      </w:r>
      <w:r w:rsidR="00B918CB">
        <w:fldChar w:fldCharType="separate"/>
      </w:r>
      <w:r>
        <w:rPr>
          <w:noProof/>
        </w:rPr>
        <w:t>3</w:t>
      </w:r>
      <w:r w:rsidR="00B918CB">
        <w:rPr>
          <w:noProof/>
        </w:rPr>
        <w:fldChar w:fldCharType="end"/>
      </w:r>
      <w:bookmarkEnd w:id="4"/>
      <w:r>
        <w:t xml:space="preserve"> Impact on PDSCH rate matching from different numerology of SS block</w:t>
      </w:r>
    </w:p>
    <w:p w:rsidR="00E10D9E" w:rsidRDefault="00ED48CB" w:rsidP="00E10D9E">
      <w:pPr>
        <w:keepNext/>
        <w:jc w:val="center"/>
      </w:pPr>
      <w:r>
        <w:rPr>
          <w:noProof/>
          <w:lang w:val="en-GB" w:eastAsia="zh-CN"/>
        </w:rPr>
        <mc:AlternateContent>
          <mc:Choice Requires="wpc">
            <w:drawing>
              <wp:inline distT="0" distB="0" distL="0" distR="0" wp14:anchorId="5D03E6C9" wp14:editId="79B98522">
                <wp:extent cx="4603750" cy="2849526"/>
                <wp:effectExtent l="0" t="0" r="0" b="0"/>
                <wp:docPr id="407" name="画布 40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08" name="直接箭头连接符 408"/>
                        <wps:cNvCnPr/>
                        <wps:spPr>
                          <a:xfrm>
                            <a:off x="613947" y="2749320"/>
                            <a:ext cx="346380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9" name="等腰三角形 409"/>
                        <wps:cNvSpPr/>
                        <wps:spPr>
                          <a:xfrm>
                            <a:off x="1363669" y="1309667"/>
                            <a:ext cx="720000" cy="1440000"/>
                          </a:xfrm>
                          <a:prstGeom prst="triangl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等腰三角形 411"/>
                        <wps:cNvSpPr/>
                        <wps:spPr>
                          <a:xfrm>
                            <a:off x="1729858" y="1309669"/>
                            <a:ext cx="720000" cy="1440000"/>
                          </a:xfrm>
                          <a:prstGeom prst="triangl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等腰三角形 412"/>
                        <wps:cNvSpPr/>
                        <wps:spPr>
                          <a:xfrm>
                            <a:off x="2083636" y="1309667"/>
                            <a:ext cx="720000" cy="1440000"/>
                          </a:xfrm>
                          <a:prstGeom prst="triangl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等腰三角形 416"/>
                        <wps:cNvSpPr/>
                        <wps:spPr>
                          <a:xfrm>
                            <a:off x="2449754" y="1309667"/>
                            <a:ext cx="720000" cy="1440000"/>
                          </a:xfrm>
                          <a:prstGeom prst="triangl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 name="等腰三角形 417"/>
                        <wps:cNvSpPr/>
                        <wps:spPr>
                          <a:xfrm>
                            <a:off x="2815943" y="1309669"/>
                            <a:ext cx="720000" cy="1440000"/>
                          </a:xfrm>
                          <a:prstGeom prst="triangl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 name="等腰三角形 418"/>
                        <wps:cNvSpPr/>
                        <wps:spPr>
                          <a:xfrm>
                            <a:off x="3169721" y="1309667"/>
                            <a:ext cx="720000" cy="1440000"/>
                          </a:xfrm>
                          <a:prstGeom prst="triangl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 name="等腰三角形 419"/>
                        <wps:cNvSpPr/>
                        <wps:spPr>
                          <a:xfrm>
                            <a:off x="1544644" y="1309669"/>
                            <a:ext cx="360000" cy="1440000"/>
                          </a:xfrm>
                          <a:prstGeom prst="triangle">
                            <a:avLst/>
                          </a:prstGeom>
                          <a:noFill/>
                          <a:ln>
                            <a:solidFill>
                              <a:srgbClr val="FFC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 name="等腰三角形 420"/>
                        <wps:cNvSpPr/>
                        <wps:spPr>
                          <a:xfrm>
                            <a:off x="1184679" y="1309669"/>
                            <a:ext cx="360000" cy="1440000"/>
                          </a:xfrm>
                          <a:prstGeom prst="triangle">
                            <a:avLst/>
                          </a:prstGeom>
                          <a:noFill/>
                          <a:ln>
                            <a:solidFill>
                              <a:srgbClr val="FFC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等腰三角形 421"/>
                        <wps:cNvSpPr/>
                        <wps:spPr>
                          <a:xfrm>
                            <a:off x="1363903" y="1309669"/>
                            <a:ext cx="360000" cy="1440000"/>
                          </a:xfrm>
                          <a:prstGeom prst="triangle">
                            <a:avLst/>
                          </a:prstGeom>
                          <a:noFill/>
                          <a:ln>
                            <a:solidFill>
                              <a:srgbClr val="FFC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等腰三角形 424"/>
                        <wps:cNvSpPr/>
                        <wps:spPr>
                          <a:xfrm>
                            <a:off x="824480" y="1309669"/>
                            <a:ext cx="360000" cy="1440000"/>
                          </a:xfrm>
                          <a:prstGeom prst="triangle">
                            <a:avLst/>
                          </a:prstGeom>
                          <a:noFill/>
                          <a:ln>
                            <a:solidFill>
                              <a:srgbClr val="FFC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等腰三角形 425"/>
                        <wps:cNvSpPr/>
                        <wps:spPr>
                          <a:xfrm>
                            <a:off x="1003704" y="1309669"/>
                            <a:ext cx="360000" cy="1440000"/>
                          </a:xfrm>
                          <a:prstGeom prst="triangle">
                            <a:avLst/>
                          </a:prstGeom>
                          <a:noFill/>
                          <a:ln>
                            <a:solidFill>
                              <a:srgbClr val="FFC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 name="直接连接符 428"/>
                        <wps:cNvCnPr/>
                        <wps:spPr>
                          <a:xfrm>
                            <a:off x="781682" y="199353"/>
                            <a:ext cx="741590" cy="0"/>
                          </a:xfrm>
                          <a:prstGeom prst="line">
                            <a:avLst/>
                          </a:prstGeom>
                          <a:ln w="28575">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429" name="文本框 429"/>
                        <wps:cNvSpPr txBox="1"/>
                        <wps:spPr>
                          <a:xfrm>
                            <a:off x="1697229" y="78519"/>
                            <a:ext cx="2125980" cy="3282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0D9E" w:rsidRDefault="00E10D9E">
                              <w:r>
                                <w:t>SS block subcarrier of 30kHz SCS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30" name="直接连接符 430"/>
                        <wps:cNvCnPr/>
                        <wps:spPr>
                          <a:xfrm>
                            <a:off x="781682" y="475398"/>
                            <a:ext cx="741590" cy="0"/>
                          </a:xfrm>
                          <a:prstGeom prst="line">
                            <a:avLst/>
                          </a:prstGeom>
                          <a:ln w="28575">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431" name="文本框 431"/>
                        <wps:cNvSpPr txBox="1"/>
                        <wps:spPr>
                          <a:xfrm>
                            <a:off x="1695436" y="354432"/>
                            <a:ext cx="2075180" cy="3282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0D9E" w:rsidRDefault="00E10D9E">
                              <w:r>
                                <w:t>PDSCH subcarrier of 15kHz SCS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32" name="直接连接符 432"/>
                        <wps:cNvCnPr/>
                        <wps:spPr>
                          <a:xfrm>
                            <a:off x="781682" y="751444"/>
                            <a:ext cx="741590" cy="0"/>
                          </a:xfrm>
                          <a:prstGeom prst="line">
                            <a:avLst/>
                          </a:prstGeom>
                          <a:ln w="28575">
                            <a:solidFill>
                              <a:srgbClr val="FFC000"/>
                            </a:solidFill>
                            <a:prstDash val="dash"/>
                          </a:ln>
                        </wps:spPr>
                        <wps:style>
                          <a:lnRef idx="1">
                            <a:schemeClr val="accent1"/>
                          </a:lnRef>
                          <a:fillRef idx="0">
                            <a:schemeClr val="accent1"/>
                          </a:fillRef>
                          <a:effectRef idx="0">
                            <a:schemeClr val="accent1"/>
                          </a:effectRef>
                          <a:fontRef idx="minor">
                            <a:schemeClr val="tx1"/>
                          </a:fontRef>
                        </wps:style>
                        <wps:bodyPr/>
                      </wps:wsp>
                      <wps:wsp>
                        <wps:cNvPr id="433" name="文本框 433"/>
                        <wps:cNvSpPr txBox="1"/>
                        <wps:spPr>
                          <a:xfrm>
                            <a:off x="1688467" y="629381"/>
                            <a:ext cx="2245178" cy="4661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10D9E" w:rsidRDefault="00E10D9E">
                              <w:r>
                                <w:t>Virtual subcarrier of 15kHz SCS aligned with SS Block subcarrier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8F9D62A" id="画布 407" o:spid="_x0000_s1220" editas="canvas" style="width:362.5pt;height:224.35pt;mso-position-horizontal-relative:char;mso-position-vertical-relative:line" coordsize="46037,28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">
                <v:shape id="_x0000_s1221" type="#_x0000_t75" style="position:absolute;width:46037;height:28492;visibility:visible;mso-wrap-style:square">
                  <v:fill o:detectmouseclick="t"/>
                  <v:path o:connecttype="none"/>
                </v:shape>
                <v:shape id="直接箭头连接符 408" o:spid="_x0000_s1222" type="#_x0000_t32" style="position:absolute;left:6139;top:27493;width:34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hhiMEAAADcAAAADwAAAGRycy9kb3ducmV2LnhtbERPy4rCMBTdD8w/hCu4EU19D9UoIojP&#10;jY8Bl5fm2pZpbkoTtf69WQizPJz3dF6bQjyocrllBd1OBII4sTrnVMHlvGr/gHAeWWNhmRS8yMF8&#10;9v01xVjbJx/pcfKpCCHsYlSQeV/GUrokI4OuY0viwN1sZdAHWKVSV/gM4aaQvSgaSYM5h4YMS1pm&#10;lPyd7kbBsj/e/ba2g/UID+z33Ntsh7urUs1GvZiA8FT7f/HHvdEKBlFYG86EIyB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WGGIwQAAANwAAAAPAAAAAAAAAAAAAAAA&#10;AKECAABkcnMvZG93bnJldi54bWxQSwUGAAAAAAQABAD5AAAAjwMAAAAA&#10;" strokecolor="#4579b8 [3044]">
                  <v:stroke endarrow="block"/>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409" o:spid="_x0000_s1223" type="#_x0000_t5" style="position:absolute;left:13636;top:13096;width:72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gLMMUA&#10;AADcAAAADwAAAGRycy9kb3ducmV2LnhtbESPQWvCQBSE70L/w/IK3nSjqLWpq5SI4EVEq9jja/aZ&#10;pMm+DdlV03/fFQSPw8x8w8wWranElRpXWFYw6EcgiFOrC84UHL5WvSkI55E1VpZJwR85WMxfOjOM&#10;tb3xjq57n4kAYRejgtz7OpbSpTkZdH1bEwfvbBuDPsgmk7rBW4CbSg6jaCINFhwWcqwpySkt9xej&#10;4Dfbbsrlce1Ob6X+XppVMsafRKnua/v5AcJT65/hR3utFYyid7ifC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AswxQAAANwAAAAPAAAAAAAAAAAAAAAAAJgCAABkcnMv&#10;ZG93bnJldi54bWxQSwUGAAAAAAQABAD1AAAAigMAAAAA&#10;" filled="f" strokecolor="#00b050" strokeweight="2pt"/>
                <v:shape id="等腰三角形 411" o:spid="_x0000_s1224" type="#_x0000_t5" style="position:absolute;left:17298;top:13096;width:72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eR68UA&#10;AADcAAAADwAAAGRycy9kb3ducmV2LnhtbESPQWvCQBSE74X+h+UVvOkmYq1EV5GI4EWKWtHjM/ua&#10;pMm+DdlV03/fFYQeh5n5hpktOlOLG7WutKwgHkQgiDOrS84VfB3W/QkI55E11pZJwS85WMxfX2aY&#10;aHvnHd32PhcBwi5BBYX3TSKlywoy6Aa2IQ7et20N+iDbXOoW7wFuajmMorE0WHJYKLChtKCs2l+N&#10;gp/8c1utjht3+qj0eWXW6TteUqV6b91yCsJT5//Dz/ZGKxjFMTzOhCM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5HrxQAAANwAAAAPAAAAAAAAAAAAAAAAAJgCAABkcnMv&#10;ZG93bnJldi54bWxQSwUGAAAAAAQABAD1AAAAigMAAAAA&#10;" filled="f" strokecolor="#00b050" strokeweight="2pt"/>
                <v:shape id="等腰三角形 412" o:spid="_x0000_s1225" type="#_x0000_t5" style="position:absolute;left:20836;top:13096;width:72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UPnMUA&#10;AADcAAAADwAAAGRycy9kb3ducmV2LnhtbESPT2vCQBTE70K/w/IK3nSjWJXUVUpE8CLFf+jxmX1N&#10;0mTfhuyq6bfvCoLHYWZ+w8wWranEjRpXWFYw6EcgiFOrC84UHPar3hSE88gaK8uk4I8cLOZvnRnG&#10;2t55S7edz0SAsItRQe59HUvp0pwMur6tiYP3YxuDPsgmk7rBe4CbSg6jaCwNFhwWcqwpySktd1ej&#10;4Df73pTL49qdJqU+L80q+cBLolT3vf36BOGp9a/ws73WCkaDITzOh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Q+cxQAAANwAAAAPAAAAAAAAAAAAAAAAAJgCAABkcnMv&#10;ZG93bnJldi54bWxQSwUGAAAAAAQABAD1AAAAigMAAAAA&#10;" filled="f" strokecolor="#00b050" strokeweight="2pt"/>
                <v:shape id="等腰三角形 416" o:spid="_x0000_s1226" type="#_x0000_t5" style="position:absolute;left:24497;top:13096;width:72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4Jn8YA&#10;AADcAAAADwAAAGRycy9kb3ducmV2LnhtbESPQWvCQBSE7wX/w/KE3pqNYlWiq0hCwEsp1RZ7fM0+&#10;k5js25DdavrvuwWhx2FmvmHW28G04kq9qy0rmEQxCOLC6ppLBe/H/GkJwnlkja1lUvBDDrab0cMa&#10;E21v/EbXgy9FgLBLUEHlfZdI6YqKDLrIdsTBO9veoA+yL6Xu8RbgppXTOJ5LgzWHhQo7SisqmsO3&#10;UXApX1+a7GPvTotGf2YmT5/xK1XqcTzsViA8Df4/fG/vtYLZZA5/Z8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4Jn8YAAADcAAAADwAAAAAAAAAAAAAAAACYAgAAZHJz&#10;L2Rvd25yZXYueG1sUEsFBgAAAAAEAAQA9QAAAIsDAAAAAA==&#10;" filled="f" strokecolor="#00b050" strokeweight="2pt"/>
                <v:shape id="等腰三角形 417" o:spid="_x0000_s1227" type="#_x0000_t5" style="position:absolute;left:28159;top:13096;width:72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sBMYA&#10;AADcAAAADwAAAGRycy9kb3ducmV2LnhtbESPQWvCQBSE7wX/w/KE3pqNYqtEV5GEgJdSqi32+Jp9&#10;JjHZtyG71fTfdwuCx2FmvmFWm8G04kK9qy0rmEQxCOLC6ppLBR+H/GkBwnlkja1lUvBLDjbr0cMK&#10;E22v/E6XvS9FgLBLUEHlfZdI6YqKDLrIdsTBO9neoA+yL6Xu8RrgppXTOH6RBmsOCxV2lFZUNPsf&#10;o+Bcvr022efOHeeN/spMnj7jd6rU43jYLkF4Gvw9fGvvtILZZA7/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sBMYAAADcAAAADwAAAAAAAAAAAAAAAACYAgAAZHJz&#10;L2Rvd25yZXYueG1sUEsFBgAAAAAEAAQA9QAAAIsDAAAAAA==&#10;" filled="f" strokecolor="#00b050" strokeweight="2pt"/>
                <v:shape id="等腰三角形 418" o:spid="_x0000_s1228" type="#_x0000_t5" style="position:absolute;left:31697;top:13096;width:72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04dsEA&#10;AADcAAAADwAAAGRycy9kb3ducmV2LnhtbERPy4rCMBTdD/gP4QruxtRhZpRqFKkIbgbxhS6vzbWt&#10;bW5KE7X+vVkMuDyc92TWmkrcqXGFZQWDfgSCOLW64EzBfrf8HIFwHlljZZkUPMnBbNr5mGCs7YM3&#10;dN/6TIQQdjEqyL2vYyldmpNB17c1ceAutjHoA2wyqRt8hHBTya8o+pUGCw4NOdaU5JSW25tRcM3W&#10;f+XisHLHYalPC7NMfvCcKNXrtvMxCE+tf4v/3Sut4HsQ1oYz4QjI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OHbBAAAA3AAAAA8AAAAAAAAAAAAAAAAAmAIAAGRycy9kb3du&#10;cmV2LnhtbFBLBQYAAAAABAAEAPUAAACGAwAAAAA=&#10;" filled="f" strokecolor="#00b050" strokeweight="2pt"/>
                <v:shape id="等腰三角形 419" o:spid="_x0000_s1229" type="#_x0000_t5" style="position:absolute;left:15446;top:13096;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Os9MMA&#10;AADcAAAADwAAAGRycy9kb3ducmV2LnhtbESPS4sCMRCE7wv+h9DCXkQziis6GsURFkW8rI97M+l5&#10;4KQzTKKO/94Iwh6LqvqKWqxaU4k7Na60rGA4iEAQp1aXnCs4n377UxDOI2usLJOCJzlYLTtfC4y1&#10;ffAf3Y8+FwHCLkYFhfd1LKVLCzLoBrYmDl5mG4M+yCaXusFHgJtKjqJoIg2WHBYKrGlTUHo93oyC&#10;XK+TXfbc96iX/fiL3h6SJD0o9d1t13MQnlr/H/60d1rBeDiD95lwBO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Os9MMAAADcAAAADwAAAAAAAAAAAAAAAACYAgAAZHJzL2Rv&#10;d25yZXYueG1sUEsFBgAAAAAEAAQA9QAAAIgDAAAAAA==&#10;" filled="f" strokecolor="#ffc000" strokeweight="2pt">
                  <v:stroke dashstyle="dash"/>
                </v:shape>
                <v:shape id="等腰三角形 420" o:spid="_x0000_s1230" type="#_x0000_t5" style="position:absolute;left:11846;top:13096;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kUFcUA&#10;AADcAAAADwAAAGRycy9kb3ducmV2LnhtbESPTWvCQBCG7wX/wzJCL1I3ikhIXaWIBS8F6xftbciO&#10;2djsbMhuNf33nUOhx+Gd95l5FqveN+pGXawDG5iMM1DEZbA1VwaOh9enHFRMyBabwGTghyKsloOH&#10;BRY23PmdbvtUKYFwLNCAS6kttI6lI49xHFpiyS6h85hk7CptO7wL3Dd6mmVz7bFmueCwpbWj8mv/&#10;7Q0I+LQL1815lK8/XFtvbcmfb8Y8DvuXZ1CJ+vS//NfeWgOzqbwvMiIC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RQVxQAAANwAAAAPAAAAAAAAAAAAAAAAAJgCAABkcnMv&#10;ZG93bnJldi54bWxQSwUGAAAAAAQABAD1AAAAigMAAAAA&#10;" filled="f" strokecolor="#ffc000" strokeweight="2pt"/>
                <v:shape id="等腰三角形 421" o:spid="_x0000_s1231" type="#_x0000_t5" style="position:absolute;left:13639;top:13096;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WxjsMA&#10;AADcAAAADwAAAGRycy9kb3ducmV2LnhtbESPQYvCMBSE7wv+h/AEL4umiixSjSKi4EVQdxW9PZpn&#10;U21eShO1/nuzsLDHYWa+YSazxpbiQbUvHCvo9xIQxJnTBecKfr5X3REIH5A1lo5JwYs8zKatjwmm&#10;2j15R499yEWEsE9RgQmhSqX0mSGLvucq4uhdXG0xRFnnUtf4jHBbykGSfEmLBccFgxUtDGW3/d0q&#10;iODD1l2Xx8/R4mSqYq0zPm+U6rSb+RhEoCb8h//aa61gOOjD75l4BOT0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7WxjsMAAADcAAAADwAAAAAAAAAAAAAAAACYAgAAZHJzL2Rv&#10;d25yZXYueG1sUEsFBgAAAAAEAAQA9QAAAIgDAAAAAA==&#10;" filled="f" strokecolor="#ffc000" strokeweight="2pt"/>
                <v:shape id="等腰三角形 424" o:spid="_x0000_s1232" type="#_x0000_t5" style="position:absolute;left:8244;top:13096;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ISFsMA&#10;AADcAAAADwAAAGRycy9kb3ducmV2LnhtbESPT4vCMBTE74LfITxhL4umiixSjSLighdh/YveHs2z&#10;qTYvpYna/fZmYcHjMDO/YSazxpbiQbUvHCvo9xIQxJnTBecK9rvv7giED8gaS8ek4Jc8zKbt1gRT&#10;7Z68occ25CJC2KeowIRQpVL6zJBF33MVcfQurrYYoqxzqWt8Rrgt5SBJvqTFguOCwYoWhrLb9m4V&#10;RPDhx12Xx8/R4mSqYqUzPq+V+ug08zGIQE14h//bK61gOBjC35l4BO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ISFsMAAADcAAAADwAAAAAAAAAAAAAAAACYAgAAZHJzL2Rv&#10;d25yZXYueG1sUEsFBgAAAAAEAAQA9QAAAIgDAAAAAA==&#10;" filled="f" strokecolor="#ffc000" strokeweight="2pt"/>
                <v:shape id="等腰三角形 425" o:spid="_x0000_s1233" type="#_x0000_t5" style="position:absolute;left:10037;top:13096;width:3600;height:14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63jcUA&#10;AADcAAAADwAAAGRycy9kb3ducmV2LnhtbESPQWvCQBSE7wX/w/KEXqRulCqSuglFLHgRrFqxt0f2&#10;mY3Nvg3ZVdN/7xaEHoeZ+YaZ552txZVaXzlWMBomIIgLpysuFex3Hy8zED4ga6wdk4Jf8pBnvac5&#10;ptrd+JOu21CKCGGfogITQpNK6QtDFv3QNcTRO7nWYoiyLaVu8RbhtpbjJJlKixXHBYMNLQwVP9uL&#10;VRDBXxt3Xh4Gs8XRNNVKF/y9Vuq5372/gQjUhf/wo73SCl7HE/g7E4+Az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reNxQAAANwAAAAPAAAAAAAAAAAAAAAAAJgCAABkcnMv&#10;ZG93bnJldi54bWxQSwUGAAAAAAQABAD1AAAAigMAAAAA&#10;" filled="f" strokecolor="#ffc000" strokeweight="2pt"/>
                <v:line id="直接连接符 428" o:spid="_x0000_s1234" style="position:absolute;visibility:visible;mso-wrap-style:square" from="7816,1993" to="15232,1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d9SMEAAADcAAAADwAAAGRycy9kb3ducmV2LnhtbERPy4rCMBTdD/gP4QruxtQiItUogyBU&#10;xo0vdHaX5k5bprkJSUbr35vFwCwP571c96YTd/KhtaxgMs5AEFdWt1wrOJ+273MQISJr7CyTgicF&#10;WK8Gb0sstH3wge7HWIsUwqFABU2MrpAyVA0ZDGPriBP3bb3BmKCvpfb4SOGmk3mWzaTBllNDg442&#10;DVU/x1+jYNNat7u6/SeXmd+Zi7mVX/lUqdGw/1iAiNTHf/Gfu9QKpnlam86kIyB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131IwQAAANwAAAAPAAAAAAAAAAAAAAAA&#10;AKECAABkcnMvZG93bnJldi54bWxQSwUGAAAAAAQABAD5AAAAjwMAAAAA&#10;" strokecolor="#00b050" strokeweight="2.25pt"/>
                <v:shape id="文本框 429" o:spid="_x0000_s1235" type="#_x0000_t202" style="position:absolute;left:16972;top:785;width:21260;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SE7sYA&#10;AADcAAAADwAAAGRycy9kb3ducmV2LnhtbESPQWsCMRSE74L/ITyhl1KzSpF2axQVWkS0pVqKx8fm&#10;dbO4eVmSqOu/N0LB4zAz3zDjaWtrcSIfKscKBv0MBHHhdMWlgp/d+9MLiBCRNdaOScGFAkwn3c4Y&#10;c+3O/E2nbSxFgnDIUYGJscmlDIUhi6HvGuLk/TlvMSbpS6k9nhPc1nKYZSNpseK0YLChhaHisD1a&#10;BQezevzKPjbz39Hy4j93R7f3671SD7129gYiUhvv4f/2Uit4Hr7C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7SE7sYAAADcAAAADwAAAAAAAAAAAAAAAACYAgAAZHJz&#10;L2Rvd25yZXYueG1sUEsFBgAAAAAEAAQA9QAAAIsDAAAAAA==&#10;" filled="f" stroked="f" strokeweight=".5pt">
                  <v:textbox>
                    <w:txbxContent>
                      <w:p w:rsidR="00E10D9E" w:rsidRDefault="00E10D9E">
                        <w:r>
                          <w:t>SS block subcarrier of 30kHz SCS</w:t>
                        </w:r>
                      </w:p>
                    </w:txbxContent>
                  </v:textbox>
                </v:shape>
                <v:line id="直接连接符 430" o:spid="_x0000_s1236" style="position:absolute;visibility:visible;mso-wrap-style:square" from="7816,4753" to="15232,4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PZdMMAAADcAAAADwAAAGRycy9kb3ducmV2LnhtbERPTWsCMRC9F/wPYQRvmrUWla1Raosg&#10;lCJqKXibbsbNtpvJkkRd++vNQejx8b5ni9bW4kw+VI4VDAcZCOLC6YpLBZ/7VX8KIkRkjbVjUnCl&#10;AIt552GGuXYX3tJ5F0uRQjjkqMDE2ORShsKQxTBwDXHijs5bjAn6UmqPlxRua/mYZWNpseLUYLCh&#10;V0PF7+5kFbx/10v38Tda/hy030y+zP4wxjelet325RlEpDb+i+/utVbwNErz05l0BO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j2XTDAAAA3AAAAA8AAAAAAAAAAAAA&#10;AAAAoQIAAGRycy9kb3ducmV2LnhtbFBLBQYAAAAABAAEAPkAAACRAwAAAAA=&#10;" strokecolor="#ffc000" strokeweight="2.25pt"/>
                <v:shape id="文本框 431" o:spid="_x0000_s1237" type="#_x0000_t202" style="position:absolute;left:16954;top:3544;width:20752;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eNcYA&#10;AADcAAAADwAAAGRycy9kb3ducmV2LnhtbESPQWsCMRSE74L/ITyhF6lZa5GyNYoKikhtqZbi8bF5&#10;3SxuXpYk6vrvTaHQ4zAz3zCTWWtrcSEfKscKhoMMBHHhdMWlgq/D6vEFRIjIGmvHpOBGAWbTbmeC&#10;uXZX/qTLPpYiQTjkqMDE2ORShsKQxTBwDXHyfpy3GJP0pdQerwlua/mUZWNpseK0YLChpaHitD9b&#10;BSez7X9k693ie7y5+ffD2R3921Gph147fwURqY3/4b/2Rit4Hg3h90w6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seNcYAAADcAAAADwAAAAAAAAAAAAAAAACYAgAAZHJz&#10;L2Rvd25yZXYueG1sUEsFBgAAAAAEAAQA9QAAAIsDAAAAAA==&#10;" filled="f" stroked="f" strokeweight=".5pt">
                  <v:textbox>
                    <w:txbxContent>
                      <w:p w:rsidR="00E10D9E" w:rsidRDefault="00E10D9E">
                        <w:r>
                          <w:t>PDSCH subcarrier of 15kHz SCS</w:t>
                        </w:r>
                      </w:p>
                    </w:txbxContent>
                  </v:textbox>
                </v:shape>
                <v:line id="直接连接符 432" o:spid="_x0000_s1238" style="position:absolute;visibility:visible;mso-wrap-style:square" from="7816,7514" to="15232,7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svDMQAAADcAAAADwAAAGRycy9kb3ducmV2LnhtbESPzWrDMBCE74W+g9hAb7WcH0xwooRS&#10;SMilKXbT+9ba2E6tlZEUx3n7qlDocZiZb5j1djSdGMj51rKCaZKCIK6sbrlWcPrYPS9B+ICssbNM&#10;Cu7kYbt5fFhjru2NCxrKUIsIYZ+jgiaEPpfSVw0Z9IntiaN3ts5giNLVUju8Rbjp5CxNM2mw5bjQ&#10;YE+vDVXf5dVEyr4Ygr0wne9f5ef8SEP29i6VepqMLysQgcbwH/5rH7SCxXwGv2fiEZ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ay8MxAAAANwAAAAPAAAAAAAAAAAA&#10;AAAAAKECAABkcnMvZG93bnJldi54bWxQSwUGAAAAAAQABAD5AAAAkgMAAAAA&#10;" strokecolor="#ffc000" strokeweight="2.25pt">
                  <v:stroke dashstyle="dash"/>
                </v:line>
                <v:shape id="文本框 433" o:spid="_x0000_s1239" type="#_x0000_t202" style="position:absolute;left:16884;top:6293;width:22452;height:4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9TccA&#10;AADcAAAADwAAAGRycy9kb3ducmV2LnhtbESPQWvCQBSE70L/w/IKvemmxhaJriIBqUh7iPXS2zP7&#10;TEKzb9PsNon99a4g9DjMzDfMcj2YWnTUusqygudJBII4t7riQsHxczueg3AeWWNtmRRcyMF69TBa&#10;YqJtzxl1B1+IAGGXoILS+yaR0uUlGXQT2xAH72xbgz7ItpC6xT7ATS2nUfQqDVYcFkpsKC0p/z78&#10;GgX7dPuB2Wlq5n91+vZ+3jQ/x68XpZ4eh80ChKfB/4fv7Z1WMItj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E/U3HAAAA3AAAAA8AAAAAAAAAAAAAAAAAmAIAAGRy&#10;cy9kb3ducmV2LnhtbFBLBQYAAAAABAAEAPUAAACMAwAAAAA=&#10;" filled="f" stroked="f" strokeweight=".5pt">
                  <v:textbox>
                    <w:txbxContent>
                      <w:p w:rsidR="00E10D9E" w:rsidRDefault="00E10D9E">
                        <w:r>
                          <w:t>Virtual subcarrier of 15kHz SCS aligned with SS Block subcarrier</w:t>
                        </w:r>
                      </w:p>
                    </w:txbxContent>
                  </v:textbox>
                </v:shape>
                <w10:anchorlock/>
              </v:group>
            </w:pict>
          </mc:Fallback>
        </mc:AlternateContent>
      </w:r>
    </w:p>
    <w:p w:rsidR="00ED48CB" w:rsidRDefault="00E10D9E" w:rsidP="00E10D9E">
      <w:pPr>
        <w:pStyle w:val="Caption"/>
        <w:rPr>
          <w:lang w:eastAsia="zh-CN"/>
        </w:rPr>
      </w:pPr>
      <w:bookmarkStart w:id="5" w:name="_Ref498508589"/>
      <w:r>
        <w:t xml:space="preserve">Figure </w:t>
      </w:r>
      <w:r w:rsidR="00B918CB">
        <w:fldChar w:fldCharType="begin"/>
      </w:r>
      <w:r w:rsidR="00B918CB">
        <w:instrText xml:space="preserve"> SEQ Figure \* ARABIC </w:instrText>
      </w:r>
      <w:r w:rsidR="00B918CB">
        <w:fldChar w:fldCharType="separate"/>
      </w:r>
      <w:r>
        <w:rPr>
          <w:noProof/>
        </w:rPr>
        <w:t>4</w:t>
      </w:r>
      <w:r w:rsidR="00B918CB">
        <w:rPr>
          <w:noProof/>
        </w:rPr>
        <w:fldChar w:fldCharType="end"/>
      </w:r>
      <w:bookmarkEnd w:id="5"/>
      <w:r>
        <w:t xml:space="preserve"> Subcarrier mapping on the border</w:t>
      </w:r>
    </w:p>
    <w:p w:rsidR="00ED48CB" w:rsidRDefault="00ED48CB" w:rsidP="00A43203">
      <w:pPr>
        <w:rPr>
          <w:lang w:eastAsia="zh-CN"/>
        </w:rPr>
      </w:pPr>
    </w:p>
    <w:p w:rsidR="00E10D9E" w:rsidRDefault="00AB1030" w:rsidP="00A43203">
      <w:pPr>
        <w:rPr>
          <w:lang w:eastAsia="zh-CN"/>
        </w:rPr>
      </w:pPr>
      <w:r>
        <w:rPr>
          <w:lang w:eastAsia="zh-CN"/>
        </w:rPr>
        <w:lastRenderedPageBreak/>
        <w:t xml:space="preserve">When PDSCH has a larger SCS than SS block, the similar discussion can be carried out. </w:t>
      </w:r>
      <w:r w:rsidR="00E10D9E">
        <w:rPr>
          <w:lang w:eastAsia="zh-CN"/>
        </w:rPr>
        <w:t>To resolve this issue, there are also three alternatives</w:t>
      </w:r>
    </w:p>
    <w:p w:rsidR="00E10D9E" w:rsidRDefault="00E10D9E" w:rsidP="00E10D9E">
      <w:pPr>
        <w:pStyle w:val="ListParagraph"/>
        <w:numPr>
          <w:ilvl w:val="0"/>
          <w:numId w:val="18"/>
        </w:numPr>
        <w:ind w:firstLineChars="0"/>
        <w:rPr>
          <w:lang w:eastAsia="zh-CN"/>
        </w:rPr>
      </w:pPr>
      <w:r>
        <w:rPr>
          <w:lang w:eastAsia="zh-CN"/>
        </w:rPr>
        <w:t>Alt.1 PDSCH is always mapped to the those REs</w:t>
      </w:r>
    </w:p>
    <w:p w:rsidR="00E10D9E" w:rsidRDefault="00E10D9E" w:rsidP="00E10D9E">
      <w:pPr>
        <w:pStyle w:val="ListParagraph"/>
        <w:numPr>
          <w:ilvl w:val="1"/>
          <w:numId w:val="18"/>
        </w:numPr>
        <w:ind w:firstLineChars="0"/>
        <w:rPr>
          <w:lang w:eastAsia="zh-CN"/>
        </w:rPr>
      </w:pPr>
      <w:r>
        <w:rPr>
          <w:lang w:eastAsia="zh-CN"/>
        </w:rPr>
        <w:t>UE is aware of the interference from SS block in the soft decoding</w:t>
      </w:r>
    </w:p>
    <w:p w:rsidR="00E10D9E" w:rsidRDefault="00AB1030" w:rsidP="00E10D9E">
      <w:pPr>
        <w:pStyle w:val="ListParagraph"/>
        <w:numPr>
          <w:ilvl w:val="0"/>
          <w:numId w:val="18"/>
        </w:numPr>
        <w:ind w:firstLineChars="0"/>
        <w:rPr>
          <w:lang w:eastAsia="zh-CN"/>
        </w:rPr>
      </w:pPr>
      <w:r>
        <w:rPr>
          <w:lang w:eastAsia="zh-CN"/>
        </w:rPr>
        <w:t xml:space="preserve">Alt.2 PDSCH is RB-level rate </w:t>
      </w:r>
      <w:r w:rsidR="00E10D9E">
        <w:rPr>
          <w:lang w:eastAsia="zh-CN"/>
        </w:rPr>
        <w:t>matched the PRB that SS block occupied</w:t>
      </w:r>
    </w:p>
    <w:p w:rsidR="00C30C88" w:rsidRDefault="00C30C88" w:rsidP="00C30C88">
      <w:pPr>
        <w:pStyle w:val="ListParagraph"/>
        <w:numPr>
          <w:ilvl w:val="1"/>
          <w:numId w:val="18"/>
        </w:numPr>
        <w:ind w:firstLineChars="0"/>
        <w:rPr>
          <w:lang w:eastAsia="zh-CN"/>
        </w:rPr>
      </w:pPr>
      <w:r>
        <w:rPr>
          <w:lang w:eastAsia="zh-CN"/>
        </w:rPr>
        <w:t>Based on the nest structure of PRB grid across different numerologies.</w:t>
      </w:r>
    </w:p>
    <w:p w:rsidR="00C30C88" w:rsidRDefault="00C30C88" w:rsidP="00C30C88">
      <w:pPr>
        <w:pStyle w:val="ListParagraph"/>
        <w:numPr>
          <w:ilvl w:val="0"/>
          <w:numId w:val="18"/>
        </w:numPr>
        <w:ind w:firstLineChars="0"/>
        <w:rPr>
          <w:lang w:eastAsia="zh-CN"/>
        </w:rPr>
      </w:pPr>
      <w:r>
        <w:rPr>
          <w:lang w:eastAsia="zh-CN"/>
        </w:rPr>
        <w:t>Alt. 3 gNB configures SS block</w:t>
      </w:r>
      <w:r w:rsidR="00AB1030">
        <w:rPr>
          <w:lang w:eastAsia="zh-CN"/>
        </w:rPr>
        <w:t xml:space="preserve"> as rate </w:t>
      </w:r>
      <w:r>
        <w:rPr>
          <w:lang w:eastAsia="zh-CN"/>
        </w:rPr>
        <w:t>matching resources in addition to the bit-map indication whether SS block is transmitted or not.</w:t>
      </w:r>
    </w:p>
    <w:p w:rsidR="00C30C88" w:rsidRDefault="00E3770E" w:rsidP="00C30C88">
      <w:pPr>
        <w:pStyle w:val="ListParagraph"/>
        <w:numPr>
          <w:ilvl w:val="1"/>
          <w:numId w:val="18"/>
        </w:numPr>
        <w:ind w:firstLineChars="0"/>
        <w:rPr>
          <w:lang w:eastAsia="zh-CN"/>
        </w:rPr>
      </w:pPr>
      <w:r>
        <w:rPr>
          <w:lang w:eastAsia="zh-CN"/>
        </w:rPr>
        <w:t>gNB may configure</w:t>
      </w:r>
      <w:r w:rsidR="00C30C88">
        <w:rPr>
          <w:lang w:eastAsia="zh-CN"/>
        </w:rPr>
        <w:t xml:space="preserve"> only the guard PRBs as rate matching resources</w:t>
      </w:r>
    </w:p>
    <w:p w:rsidR="00C30C88" w:rsidRDefault="00C30C88" w:rsidP="00C30C88">
      <w:pPr>
        <w:rPr>
          <w:i/>
          <w:lang w:eastAsia="zh-CN"/>
        </w:rPr>
      </w:pPr>
      <w:r>
        <w:rPr>
          <w:b/>
          <w:i/>
          <w:lang w:eastAsia="zh-CN"/>
        </w:rPr>
        <w:t xml:space="preserve">Observation 2: </w:t>
      </w:r>
      <w:r>
        <w:rPr>
          <w:i/>
          <w:lang w:eastAsia="zh-CN"/>
        </w:rPr>
        <w:t>Different numerology between SS block and PDSCH may also have an impact on PDSCH rate matching.</w:t>
      </w:r>
    </w:p>
    <w:p w:rsidR="00C30C88" w:rsidRDefault="00AB1030" w:rsidP="00C30C88">
      <w:pPr>
        <w:pStyle w:val="Heading2"/>
        <w:rPr>
          <w:lang w:eastAsia="zh-CN"/>
        </w:rPr>
      </w:pPr>
      <w:r>
        <w:rPr>
          <w:lang w:eastAsia="zh-CN"/>
        </w:rPr>
        <w:t>Summary</w:t>
      </w:r>
    </w:p>
    <w:p w:rsidR="00AB1030" w:rsidRDefault="00AB1030" w:rsidP="00AB1030">
      <w:pPr>
        <w:rPr>
          <w:lang w:eastAsia="zh-CN"/>
        </w:rPr>
      </w:pPr>
      <w:r>
        <w:rPr>
          <w:lang w:eastAsia="zh-CN"/>
        </w:rPr>
        <w:t>Based on the observation, we think to offer flex</w:t>
      </w:r>
      <w:r w:rsidR="00E3770E">
        <w:rPr>
          <w:lang w:eastAsia="zh-CN"/>
        </w:rPr>
        <w:t>ibility, using RRC to configure</w:t>
      </w:r>
      <w:r>
        <w:rPr>
          <w:lang w:eastAsia="zh-CN"/>
        </w:rPr>
        <w:t xml:space="preserve"> the rate matching resources around SS block is desirable. It can reuse the RB-level rate matching configuration, to reduce the RRC impact. By default, PDSCH is RE-level rate matched around SS block.</w:t>
      </w:r>
    </w:p>
    <w:p w:rsidR="00AB1030" w:rsidRDefault="00AB1030" w:rsidP="00AB1030">
      <w:pPr>
        <w:rPr>
          <w:i/>
          <w:lang w:eastAsia="zh-CN"/>
        </w:rPr>
      </w:pPr>
      <w:r>
        <w:rPr>
          <w:b/>
          <w:i/>
          <w:lang w:eastAsia="zh-CN"/>
        </w:rPr>
        <w:t xml:space="preserve">Proposal 1: </w:t>
      </w:r>
      <w:r>
        <w:rPr>
          <w:i/>
          <w:lang w:eastAsia="zh-CN"/>
        </w:rPr>
        <w:t>Support including SS block as RB-level rate matching resource configuration.</w:t>
      </w:r>
    </w:p>
    <w:p w:rsidR="00AB1030" w:rsidRDefault="00AB1030" w:rsidP="00AB1030">
      <w:pPr>
        <w:rPr>
          <w:i/>
          <w:lang w:eastAsia="zh-CN"/>
        </w:rPr>
      </w:pPr>
      <w:r w:rsidRPr="00AB1030">
        <w:rPr>
          <w:b/>
          <w:i/>
          <w:lang w:eastAsia="zh-CN"/>
        </w:rPr>
        <w:t xml:space="preserve">Proposal 2: </w:t>
      </w:r>
      <w:r>
        <w:rPr>
          <w:i/>
          <w:lang w:eastAsia="zh-CN"/>
        </w:rPr>
        <w:t>By default, UE shall assume that PDSCH is RE-level rate matched around SS block</w:t>
      </w:r>
      <w:r w:rsidR="0054795C">
        <w:rPr>
          <w:i/>
          <w:lang w:eastAsia="zh-CN"/>
        </w:rPr>
        <w:t>.</w:t>
      </w:r>
    </w:p>
    <w:p w:rsidR="0054795C" w:rsidRPr="0054795C" w:rsidRDefault="0054795C" w:rsidP="00AB1030">
      <w:pPr>
        <w:rPr>
          <w:lang w:eastAsia="zh-CN"/>
        </w:rPr>
      </w:pPr>
    </w:p>
    <w:p w:rsidR="00F26519" w:rsidRDefault="00F26519" w:rsidP="009D47B0">
      <w:pPr>
        <w:pStyle w:val="Heading1"/>
        <w:jc w:val="left"/>
        <w:rPr>
          <w:lang w:eastAsia="zh-CN"/>
        </w:rPr>
      </w:pPr>
      <w:r>
        <w:rPr>
          <w:lang w:eastAsia="zh-CN"/>
        </w:rPr>
        <w:t>Conclusion</w:t>
      </w:r>
    </w:p>
    <w:p w:rsidR="008101C4" w:rsidRDefault="005514BF" w:rsidP="0054795C">
      <w:pPr>
        <w:jc w:val="left"/>
        <w:rPr>
          <w:lang w:eastAsia="zh-CN"/>
        </w:rPr>
      </w:pPr>
      <w:r>
        <w:rPr>
          <w:lang w:eastAsia="zh-CN"/>
        </w:rPr>
        <w:t xml:space="preserve">In this contribution, we discussed </w:t>
      </w:r>
      <w:r w:rsidR="0054795C">
        <w:rPr>
          <w:lang w:eastAsia="zh-CN"/>
        </w:rPr>
        <w:t>the rate matching issue with respect to SS block, by taking floating sync and different numerology into consideration. Here are the observations and proposals</w:t>
      </w:r>
    </w:p>
    <w:p w:rsidR="0054795C" w:rsidRDefault="0054795C" w:rsidP="0054795C">
      <w:pPr>
        <w:rPr>
          <w:lang w:eastAsia="zh-CN"/>
        </w:rPr>
      </w:pPr>
      <w:r>
        <w:rPr>
          <w:b/>
          <w:i/>
          <w:lang w:eastAsia="zh-CN"/>
        </w:rPr>
        <w:t xml:space="preserve">Observation 1: </w:t>
      </w:r>
      <w:r>
        <w:rPr>
          <w:i/>
          <w:lang w:eastAsia="zh-CN"/>
        </w:rPr>
        <w:t>Floating sync has an impact on PDSCH rate matching.</w:t>
      </w:r>
    </w:p>
    <w:p w:rsidR="0054795C" w:rsidRDefault="0054795C" w:rsidP="0054795C">
      <w:pPr>
        <w:rPr>
          <w:i/>
          <w:lang w:eastAsia="zh-CN"/>
        </w:rPr>
      </w:pPr>
      <w:r>
        <w:rPr>
          <w:b/>
          <w:i/>
          <w:lang w:eastAsia="zh-CN"/>
        </w:rPr>
        <w:t xml:space="preserve">Observation 2: </w:t>
      </w:r>
      <w:r>
        <w:rPr>
          <w:i/>
          <w:lang w:eastAsia="zh-CN"/>
        </w:rPr>
        <w:t>Different numerology between SS block and PDSCH may also have an impact on PDSCH rate matching.</w:t>
      </w:r>
    </w:p>
    <w:p w:rsidR="0054795C" w:rsidRDefault="0054795C" w:rsidP="0054795C">
      <w:pPr>
        <w:rPr>
          <w:i/>
          <w:lang w:eastAsia="zh-CN"/>
        </w:rPr>
      </w:pPr>
      <w:r>
        <w:rPr>
          <w:b/>
          <w:i/>
          <w:lang w:eastAsia="zh-CN"/>
        </w:rPr>
        <w:t xml:space="preserve">Proposal 1: </w:t>
      </w:r>
      <w:r>
        <w:rPr>
          <w:i/>
          <w:lang w:eastAsia="zh-CN"/>
        </w:rPr>
        <w:t>Support including SS block as RB-level rate matching resource configuration.</w:t>
      </w:r>
    </w:p>
    <w:p w:rsidR="0054795C" w:rsidRPr="00AB1030" w:rsidRDefault="0054795C" w:rsidP="0054795C">
      <w:pPr>
        <w:rPr>
          <w:i/>
          <w:lang w:eastAsia="zh-CN"/>
        </w:rPr>
      </w:pPr>
      <w:r w:rsidRPr="00AB1030">
        <w:rPr>
          <w:b/>
          <w:i/>
          <w:lang w:eastAsia="zh-CN"/>
        </w:rPr>
        <w:t xml:space="preserve">Proposal 2: </w:t>
      </w:r>
      <w:r>
        <w:rPr>
          <w:i/>
          <w:lang w:eastAsia="zh-CN"/>
        </w:rPr>
        <w:t>By default, UE shall assume that PDSCH is RE-level rate matched around SS block.</w:t>
      </w:r>
    </w:p>
    <w:p w:rsidR="00F26519" w:rsidRPr="00F26519" w:rsidRDefault="00F26519" w:rsidP="0076112C">
      <w:pPr>
        <w:jc w:val="left"/>
        <w:rPr>
          <w:lang w:eastAsia="zh-CN"/>
        </w:rPr>
      </w:pPr>
    </w:p>
    <w:p w:rsidR="006D5AB8" w:rsidRPr="006D5AB8" w:rsidRDefault="006D5AB8" w:rsidP="0076112C">
      <w:pPr>
        <w:pStyle w:val="Heading1"/>
        <w:jc w:val="left"/>
        <w:rPr>
          <w:kern w:val="2"/>
          <w:lang w:eastAsia="zh-CN"/>
        </w:rPr>
      </w:pPr>
      <w:r w:rsidRPr="006D5AB8">
        <w:rPr>
          <w:kern w:val="2"/>
          <w:lang w:eastAsia="zh-CN"/>
        </w:rPr>
        <w:t>References</w:t>
      </w:r>
    </w:p>
    <w:p w:rsidR="00930D0E" w:rsidRDefault="00FE2DA0" w:rsidP="00FE2DA0">
      <w:pPr>
        <w:pStyle w:val="ListParagraph"/>
        <w:numPr>
          <w:ilvl w:val="0"/>
          <w:numId w:val="6"/>
        </w:numPr>
        <w:ind w:firstLineChars="0"/>
        <w:rPr>
          <w:lang w:eastAsia="zh-CN"/>
        </w:rPr>
      </w:pPr>
      <w:bookmarkStart w:id="6" w:name="_Ref494215420"/>
      <w:r>
        <w:rPr>
          <w:lang w:eastAsia="zh-CN"/>
        </w:rPr>
        <w:t>3GPP RAN1, “Chairman’s Notes RAN</w:t>
      </w:r>
      <w:r w:rsidR="0054795C">
        <w:rPr>
          <w:lang w:eastAsia="zh-CN"/>
        </w:rPr>
        <w:t>1 NR#3</w:t>
      </w:r>
      <w:r>
        <w:rPr>
          <w:lang w:eastAsia="zh-CN"/>
        </w:rPr>
        <w:t>”, RAN1</w:t>
      </w:r>
      <w:r w:rsidR="0054795C">
        <w:rPr>
          <w:lang w:eastAsia="zh-CN"/>
        </w:rPr>
        <w:t xml:space="preserve"> AH 1709</w:t>
      </w:r>
      <w:r>
        <w:rPr>
          <w:lang w:eastAsia="zh-CN"/>
        </w:rPr>
        <w:t xml:space="preserve">, </w:t>
      </w:r>
      <w:r w:rsidR="0054795C">
        <w:rPr>
          <w:lang w:eastAsia="zh-CN"/>
        </w:rPr>
        <w:t>Nagoya</w:t>
      </w:r>
      <w:r>
        <w:rPr>
          <w:lang w:eastAsia="zh-CN"/>
        </w:rPr>
        <w:t xml:space="preserve">, </w:t>
      </w:r>
      <w:r w:rsidR="0054795C">
        <w:rPr>
          <w:lang w:eastAsia="zh-CN"/>
        </w:rPr>
        <w:t>Japan</w:t>
      </w:r>
      <w:r>
        <w:rPr>
          <w:lang w:eastAsia="zh-CN"/>
        </w:rPr>
        <w:t xml:space="preserve">, </w:t>
      </w:r>
      <w:r w:rsidR="0054795C">
        <w:rPr>
          <w:lang w:eastAsia="zh-CN"/>
        </w:rPr>
        <w:t>Sep</w:t>
      </w:r>
      <w:r>
        <w:rPr>
          <w:lang w:eastAsia="zh-CN"/>
        </w:rPr>
        <w:t>. 2017.</w:t>
      </w:r>
      <w:bookmarkEnd w:id="6"/>
    </w:p>
    <w:p w:rsidR="00FE2DA0" w:rsidRDefault="0054795C" w:rsidP="00FE2DA0">
      <w:pPr>
        <w:pStyle w:val="ListParagraph"/>
        <w:numPr>
          <w:ilvl w:val="0"/>
          <w:numId w:val="6"/>
        </w:numPr>
        <w:ind w:firstLineChars="0"/>
        <w:rPr>
          <w:lang w:eastAsia="zh-CN"/>
        </w:rPr>
      </w:pPr>
      <w:bookmarkStart w:id="7" w:name="_Ref498510366"/>
      <w:r>
        <w:rPr>
          <w:lang w:eastAsia="zh-CN"/>
        </w:rPr>
        <w:t>3GPP RAN1, “Chairman’s Notes RAN1 90b – updated with email approval”, RAN1#90b, Prague, Czech, Oct. 2017.</w:t>
      </w:r>
      <w:bookmarkEnd w:id="7"/>
    </w:p>
    <w:p w:rsidR="00E10034" w:rsidRDefault="00E10034" w:rsidP="00E10034">
      <w:pPr>
        <w:rPr>
          <w:lang w:eastAsia="zh-CN"/>
        </w:rPr>
      </w:pPr>
    </w:p>
    <w:sectPr w:rsidR="00E1003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8CB" w:rsidRDefault="00B918CB">
      <w:r>
        <w:separator/>
      </w:r>
    </w:p>
  </w:endnote>
  <w:endnote w:type="continuationSeparator" w:id="0">
    <w:p w:rsidR="00B918CB" w:rsidRDefault="00B9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8CB" w:rsidRDefault="00B918CB">
      <w:r>
        <w:separator/>
      </w:r>
    </w:p>
  </w:footnote>
  <w:footnote w:type="continuationSeparator" w:id="0">
    <w:p w:rsidR="00B918CB" w:rsidRDefault="00B918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901A4A"/>
    <w:multiLevelType w:val="hybridMultilevel"/>
    <w:tmpl w:val="8B8AB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7">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8D21C4"/>
    <w:multiLevelType w:val="multilevel"/>
    <w:tmpl w:val="4FC8F9F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C87FF2"/>
    <w:multiLevelType w:val="hybridMultilevel"/>
    <w:tmpl w:val="8760C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4"/>
  </w:num>
  <w:num w:numId="4">
    <w:abstractNumId w:val="15"/>
  </w:num>
  <w:num w:numId="5">
    <w:abstractNumId w:val="10"/>
  </w:num>
  <w:num w:numId="6">
    <w:abstractNumId w:val="4"/>
  </w:num>
  <w:num w:numId="7">
    <w:abstractNumId w:val="8"/>
  </w:num>
  <w:num w:numId="8">
    <w:abstractNumId w:val="6"/>
  </w:num>
  <w:num w:numId="9">
    <w:abstractNumId w:val="9"/>
  </w:num>
  <w:num w:numId="10">
    <w:abstractNumId w:val="7"/>
  </w:num>
  <w:num w:numId="11">
    <w:abstractNumId w:val="11"/>
  </w:num>
  <w:num w:numId="12">
    <w:abstractNumId w:val="12"/>
  </w:num>
  <w:num w:numId="13">
    <w:abstractNumId w:val="2"/>
  </w:num>
  <w:num w:numId="14">
    <w:abstractNumId w:val="1"/>
  </w:num>
  <w:num w:numId="15">
    <w:abstractNumId w:val="3"/>
  </w:num>
  <w:num w:numId="16">
    <w:abstractNumId w:val="1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8E"/>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644"/>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76B"/>
    <w:rsid w:val="00033B2B"/>
    <w:rsid w:val="00033E7B"/>
    <w:rsid w:val="00033ED5"/>
    <w:rsid w:val="00033FB2"/>
    <w:rsid w:val="000340B6"/>
    <w:rsid w:val="000343EB"/>
    <w:rsid w:val="0003452D"/>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2E29"/>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BB8"/>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319"/>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BBF"/>
    <w:rsid w:val="004752D3"/>
    <w:rsid w:val="004754E1"/>
    <w:rsid w:val="00475CE0"/>
    <w:rsid w:val="00475CE2"/>
    <w:rsid w:val="00476105"/>
    <w:rsid w:val="004764C4"/>
    <w:rsid w:val="004765DB"/>
    <w:rsid w:val="004767EF"/>
    <w:rsid w:val="00476827"/>
    <w:rsid w:val="00476BD4"/>
    <w:rsid w:val="00477C35"/>
    <w:rsid w:val="00477EC0"/>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4BA"/>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5C"/>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CF0"/>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04B"/>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12"/>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8A4"/>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D11"/>
    <w:rsid w:val="00847EF6"/>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560"/>
    <w:rsid w:val="00A366E4"/>
    <w:rsid w:val="00A377CF"/>
    <w:rsid w:val="00A378CD"/>
    <w:rsid w:val="00A37D4A"/>
    <w:rsid w:val="00A400BF"/>
    <w:rsid w:val="00A400F1"/>
    <w:rsid w:val="00A40137"/>
    <w:rsid w:val="00A402A2"/>
    <w:rsid w:val="00A420C8"/>
    <w:rsid w:val="00A42EB2"/>
    <w:rsid w:val="00A43157"/>
    <w:rsid w:val="00A43203"/>
    <w:rsid w:val="00A4348E"/>
    <w:rsid w:val="00A4376F"/>
    <w:rsid w:val="00A43BBB"/>
    <w:rsid w:val="00A44729"/>
    <w:rsid w:val="00A44CAC"/>
    <w:rsid w:val="00A45295"/>
    <w:rsid w:val="00A45437"/>
    <w:rsid w:val="00A4549F"/>
    <w:rsid w:val="00A455C9"/>
    <w:rsid w:val="00A45B67"/>
    <w:rsid w:val="00A45B9B"/>
    <w:rsid w:val="00A45BA2"/>
    <w:rsid w:val="00A45DD7"/>
    <w:rsid w:val="00A46185"/>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7CC5"/>
    <w:rsid w:val="00AA016B"/>
    <w:rsid w:val="00AA0A51"/>
    <w:rsid w:val="00AA0DF1"/>
    <w:rsid w:val="00AA0E84"/>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030"/>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8CB"/>
    <w:rsid w:val="00B919AD"/>
    <w:rsid w:val="00B91A2B"/>
    <w:rsid w:val="00B91DE3"/>
    <w:rsid w:val="00B925DF"/>
    <w:rsid w:val="00B9290A"/>
    <w:rsid w:val="00B92EE1"/>
    <w:rsid w:val="00B92F0D"/>
    <w:rsid w:val="00B93204"/>
    <w:rsid w:val="00B9326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8C4"/>
    <w:rsid w:val="00BF0BAF"/>
    <w:rsid w:val="00BF0C4E"/>
    <w:rsid w:val="00BF0F9D"/>
    <w:rsid w:val="00BF1116"/>
    <w:rsid w:val="00BF167C"/>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C88"/>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C98"/>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208"/>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4C1"/>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033"/>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4EF"/>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34"/>
    <w:rsid w:val="00E10D9E"/>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70E"/>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5FE9"/>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E52"/>
    <w:rsid w:val="00ED2EEE"/>
    <w:rsid w:val="00ED2F7B"/>
    <w:rsid w:val="00ED3024"/>
    <w:rsid w:val="00ED3E70"/>
    <w:rsid w:val="00ED3F7B"/>
    <w:rsid w:val="00ED445A"/>
    <w:rsid w:val="00ED46A8"/>
    <w:rsid w:val="00ED482B"/>
    <w:rsid w:val="00ED48C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F1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basedOn w:val="Normal"/>
    <w:next w:val="Normal"/>
    <w:qFormat/>
    <w:rsid w:val="006428D4"/>
    <w:pPr>
      <w:keepNext/>
      <w:numPr>
        <w:ilvl w:val="1"/>
        <w:numId w:val="5"/>
      </w:numPr>
      <w:spacing w:before="120"/>
      <w:outlineLvl w:val="1"/>
    </w:pPr>
    <w:rPr>
      <w:b/>
      <w:bCs/>
      <w:sz w:val="24"/>
    </w:rPr>
  </w:style>
  <w:style w:type="paragraph" w:styleId="Heading3">
    <w:name w:val="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basedOn w:val="DefaultParagraphFont"/>
    <w:link w:val="Heading3"/>
    <w:rsid w:val="00116E19"/>
    <w:rPr>
      <w:b/>
      <w:sz w:val="22"/>
      <w:szCs w:val="22"/>
      <w:lang w:val="en-GB" w:eastAsia="en-US"/>
    </w:rPr>
  </w:style>
  <w:style w:type="paragraph" w:styleId="ListParagraph">
    <w:name w:val="List Paragraph"/>
    <w:aliases w:val="- Bullets,목록 단락,リスト段落"/>
    <w:basedOn w:val="Normal"/>
    <w:link w:val="ListParagraphChar"/>
    <w:uiPriority w:val="34"/>
    <w:qFormat/>
    <w:rsid w:val="00116E19"/>
    <w:pPr>
      <w:ind w:firstLineChars="200" w:firstLine="420"/>
    </w:pPr>
  </w:style>
  <w:style w:type="character" w:styleId="CommentReference">
    <w:name w:val="annotation reference"/>
    <w:basedOn w:val="DefaultParagraphFont"/>
    <w:rsid w:val="00722F66"/>
    <w:rPr>
      <w:sz w:val="16"/>
      <w:szCs w:val="16"/>
    </w:rPr>
  </w:style>
  <w:style w:type="paragraph" w:styleId="CommentText">
    <w:name w:val="annotation text"/>
    <w:basedOn w:val="Normal"/>
    <w:link w:val="CommentTextChar"/>
    <w:rsid w:val="00722F66"/>
    <w:rPr>
      <w:sz w:val="20"/>
      <w:szCs w:val="20"/>
    </w:rPr>
  </w:style>
  <w:style w:type="character" w:customStyle="1" w:styleId="CommentTextChar">
    <w:name w:val="Comment Text Char"/>
    <w:basedOn w:val="DefaultParagraphFont"/>
    <w:link w:val="CommentTex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List"/>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List2"/>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Normal"/>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w:link w:val="ListParagraph"/>
    <w:uiPriority w:val="34"/>
    <w:qFormat/>
    <w:locked/>
    <w:rsid w:val="003D77F9"/>
    <w:rPr>
      <w:sz w:val="22"/>
      <w:szCs w:val="22"/>
      <w:lang w:eastAsia="en-US"/>
    </w:rPr>
  </w:style>
  <w:style w:type="paragraph" w:customStyle="1" w:styleId="RAN1text">
    <w:name w:val="RAN1 text"/>
    <w:basedOn w:val="BodyText"/>
    <w:link w:val="RAN1textChar"/>
    <w:qFormat/>
    <w:rsid w:val="00A46185"/>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A46185"/>
    <w:rPr>
      <w:rFonts w:eastAsia="MS Mincho"/>
      <w:szCs w:val="24"/>
      <w:lang w:val="x-none" w:eastAsia="x-none"/>
    </w:rPr>
  </w:style>
  <w:style w:type="paragraph" w:customStyle="1" w:styleId="RAN1bullet1">
    <w:name w:val="RAN1 bullet1"/>
    <w:basedOn w:val="Normal"/>
    <w:link w:val="RAN1bullet1Char"/>
    <w:qFormat/>
    <w:rsid w:val="00A46185"/>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4618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works\2.3.3GPP%20works\RAN1%2391\t-doc\spreadtrum\R1-171683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60A4D-FD6B-4112-89FF-2F391F4D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cp:lastModifiedBy>
  <cp:revision>2</cp:revision>
  <cp:lastPrinted>2015-03-27T14:25:00Z</cp:lastPrinted>
  <dcterms:created xsi:type="dcterms:W3CDTF">2017-11-17T11:56:00Z</dcterms:created>
  <dcterms:modified xsi:type="dcterms:W3CDTF">2017-11-17T11:56:00Z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